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4BEF" w:rsidRDefault="006E2DF5" w:rsidP="00CA77C8">
      <w:pPr>
        <w:pStyle w:val="Titre"/>
        <w:jc w:val="left"/>
        <w:rPr>
          <w:sz w:val="16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21.9pt;margin-top:25.1pt;width:79.05pt;height:59.25pt;z-index:251657728;mso-wrap-distance-left:0;mso-wrap-distance-right:0;mso-position-horizontal-relative:page;mso-position-vertical-relative:page" filled="t">
            <v:fill color2="black"/>
            <v:imagedata r:id="rId8" o:title=""/>
            <w10:wrap anchorx="page" anchory="page"/>
          </v:shape>
          <o:OLEObject Type="Embed" ProgID="PBrush" ShapeID="_x0000_s1041" DrawAspect="Content" ObjectID="_1577282089" r:id="rId9"/>
        </w:object>
      </w:r>
      <w:r w:rsidR="003469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033F06" wp14:editId="5795989A">
                <wp:simplePos x="0" y="0"/>
                <wp:positionH relativeFrom="page">
                  <wp:posOffset>212090</wp:posOffset>
                </wp:positionH>
                <wp:positionV relativeFrom="page">
                  <wp:posOffset>637540</wp:posOffset>
                </wp:positionV>
                <wp:extent cx="7122160" cy="1371600"/>
                <wp:effectExtent l="0" t="0" r="21590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160" cy="1371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9562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67" w:rsidRPr="00712FE8" w:rsidRDefault="00346967" w:rsidP="00817488">
                            <w:pPr>
                              <w:pStyle w:val="Sansinterligne"/>
                              <w:ind w:right="130"/>
                              <w:jc w:val="right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712FE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Dossier de demande de subventions</w:t>
                            </w:r>
                          </w:p>
                          <w:p w:rsidR="00346967" w:rsidRDefault="00E42D2B" w:rsidP="00817488">
                            <w:pPr>
                              <w:pStyle w:val="Sansinterligne"/>
                              <w:ind w:right="130"/>
                              <w:jc w:val="right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Direction </w:t>
                            </w:r>
                            <w:r w:rsidR="00346967" w:rsidRPr="00712FE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Développement &amp;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="00346967" w:rsidRPr="00712FE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ttractivité</w:t>
                            </w:r>
                          </w:p>
                          <w:p w:rsidR="00346967" w:rsidRPr="00712FE8" w:rsidRDefault="00346967" w:rsidP="00817488">
                            <w:pPr>
                              <w:pStyle w:val="Sansinterligne"/>
                              <w:ind w:right="130"/>
                              <w:jc w:val="right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Colloques scientifiques et universitaires – Tourisme d’affaires</w:t>
                            </w:r>
                          </w:p>
                          <w:p w:rsidR="00346967" w:rsidRPr="00712FE8" w:rsidRDefault="00346967" w:rsidP="00817488">
                            <w:pPr>
                              <w:pStyle w:val="Sansinterligne"/>
                              <w:ind w:right="130"/>
                              <w:jc w:val="right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Exercice 201</w:t>
                            </w:r>
                            <w:r w:rsidR="00F5676C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33F06" id="Rectangle 16" o:spid="_x0000_s1026" style="position:absolute;margin-left:16.7pt;margin-top:50.2pt;width:560.8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" o:allowincell="f" fillcolor="yellow" strokecolor="#956251" strokeweight="1pt">
                <v:textbox inset="14.4pt,,14.4pt">
                  <w:txbxContent>
                    <w:p w:rsidR="00346967" w:rsidRPr="00712FE8" w:rsidRDefault="00346967" w:rsidP="00817488">
                      <w:pPr>
                        <w:pStyle w:val="Sansinterligne"/>
                        <w:ind w:right="130"/>
                        <w:jc w:val="right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712FE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Dossier de demande de subventions</w:t>
                      </w:r>
                    </w:p>
                    <w:p w:rsidR="00346967" w:rsidRDefault="00E42D2B" w:rsidP="00817488">
                      <w:pPr>
                        <w:pStyle w:val="Sansinterligne"/>
                        <w:ind w:right="130"/>
                        <w:jc w:val="right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Direction </w:t>
                      </w:r>
                      <w:r w:rsidR="00346967" w:rsidRPr="00712FE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Développement &amp;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A</w:t>
                      </w:r>
                      <w:r w:rsidR="00346967" w:rsidRPr="00712FE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ttractivité</w:t>
                      </w:r>
                    </w:p>
                    <w:p w:rsidR="00346967" w:rsidRPr="00712FE8" w:rsidRDefault="00346967" w:rsidP="00817488">
                      <w:pPr>
                        <w:pStyle w:val="Sansinterligne"/>
                        <w:ind w:right="130"/>
                        <w:jc w:val="right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Colloques scientifiques et universitaires – Tourisme d’affaires</w:t>
                      </w:r>
                    </w:p>
                    <w:p w:rsidR="00346967" w:rsidRPr="00712FE8" w:rsidRDefault="00346967" w:rsidP="00817488">
                      <w:pPr>
                        <w:pStyle w:val="Sansinterligne"/>
                        <w:ind w:right="130"/>
                        <w:jc w:val="right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Exercice 201</w:t>
                      </w:r>
                      <w:r w:rsidR="00F5676C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A7CD5" w:rsidRPr="007012D1" w:rsidRDefault="007A7CD5" w:rsidP="007012D1">
      <w:pPr>
        <w:jc w:val="left"/>
        <w:rPr>
          <w:b/>
          <w:bCs/>
          <w:lang w:val="en-US"/>
        </w:rPr>
      </w:pPr>
    </w:p>
    <w:p w:rsidR="007012D1" w:rsidRPr="007012D1" w:rsidRDefault="007012D1" w:rsidP="007012D1">
      <w:pPr>
        <w:jc w:val="left"/>
        <w:rPr>
          <w:b/>
          <w:bCs/>
          <w:lang w:val="en-US"/>
        </w:rPr>
      </w:pPr>
    </w:p>
    <w:p w:rsidR="007012D1" w:rsidRPr="007012D1" w:rsidRDefault="007012D1" w:rsidP="007012D1">
      <w:pPr>
        <w:keepNext/>
        <w:spacing w:before="283" w:line="360" w:lineRule="atLeast"/>
        <w:ind w:left="360"/>
        <w:jc w:val="left"/>
        <w:outlineLvl w:val="0"/>
        <w:rPr>
          <w:b/>
          <w:sz w:val="24"/>
          <w:u w:val="single"/>
          <w:lang w:val="en-US"/>
        </w:rPr>
      </w:pPr>
    </w:p>
    <w:p w:rsidR="007012D1" w:rsidRPr="007012D1" w:rsidRDefault="007012D1" w:rsidP="007012D1">
      <w:pPr>
        <w:suppressAutoHyphens w:val="0"/>
        <w:spacing w:after="200" w:line="276" w:lineRule="auto"/>
        <w:jc w:val="left"/>
        <w:rPr>
          <w:sz w:val="22"/>
          <w:lang w:val="en-US"/>
        </w:rPr>
      </w:pPr>
    </w:p>
    <w:p w:rsidR="007012D1" w:rsidRDefault="007012D1">
      <w:pPr>
        <w:pStyle w:val="Corpsdetexte"/>
        <w:spacing w:line="320" w:lineRule="exact"/>
        <w:ind w:right="3555"/>
        <w:jc w:val="left"/>
      </w:pPr>
    </w:p>
    <w:p w:rsidR="007A7CD5" w:rsidRDefault="00CD10C9">
      <w:pPr>
        <w:pStyle w:val="Corpsdetexte"/>
        <w:spacing w:line="320" w:lineRule="exact"/>
        <w:ind w:right="3555"/>
        <w:jc w:val="left"/>
      </w:pPr>
      <w:r w:rsidRPr="005C2F56">
        <w:rPr>
          <w:rFonts w:cs="Arial"/>
          <w:noProof/>
          <w:lang w:eastAsia="fr-FR"/>
        </w:rPr>
        <w:drawing>
          <wp:inline distT="0" distB="0" distL="0" distR="0" wp14:anchorId="5C5A0161" wp14:editId="03F3DCA1">
            <wp:extent cx="1752600" cy="666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9F" w:rsidRDefault="00C66A9F" w:rsidP="00C66A9F">
      <w:pPr>
        <w:spacing w:line="320" w:lineRule="exact"/>
        <w:ind w:right="3555"/>
      </w:pPr>
      <w:r w:rsidRPr="00BA6677">
        <w:t>Madame, Monsieur,</w:t>
      </w:r>
    </w:p>
    <w:p w:rsidR="007312D7" w:rsidRPr="00BA6677" w:rsidRDefault="007312D7" w:rsidP="00C66A9F">
      <w:pPr>
        <w:spacing w:line="320" w:lineRule="exact"/>
        <w:ind w:right="3555"/>
      </w:pPr>
    </w:p>
    <w:p w:rsidR="00851B9B" w:rsidRPr="00732EAE" w:rsidRDefault="00C66A9F" w:rsidP="00346967">
      <w:pPr>
        <w:spacing w:line="320" w:lineRule="exact"/>
        <w:rPr>
          <w:b/>
        </w:rPr>
      </w:pPr>
      <w:r w:rsidRPr="00BA6677">
        <w:t xml:space="preserve">Vous souhaitez déposer une demande de financement auprès de </w:t>
      </w:r>
      <w:r w:rsidR="007312D7">
        <w:t>Grenoble-Alpes M</w:t>
      </w:r>
      <w:r w:rsidRPr="00BA6677">
        <w:t>étro</w:t>
      </w:r>
      <w:r w:rsidR="00346967">
        <w:t xml:space="preserve">pole </w:t>
      </w:r>
      <w:r w:rsidR="00851B9B">
        <w:t xml:space="preserve">dans le cadre d’un événement (congrès, colloque,…) </w:t>
      </w:r>
      <w:r w:rsidR="00851B9B" w:rsidRPr="00732EAE">
        <w:rPr>
          <w:b/>
        </w:rPr>
        <w:t>à caractèr</w:t>
      </w:r>
      <w:r w:rsidR="007312D7" w:rsidRPr="00732EAE">
        <w:rPr>
          <w:b/>
        </w:rPr>
        <w:t>e universitaire ou scientifique</w:t>
      </w:r>
      <w:r w:rsidR="00346967" w:rsidRPr="00732EAE">
        <w:rPr>
          <w:b/>
        </w:rPr>
        <w:t xml:space="preserve"> ou lié au tourisme d’affaires</w:t>
      </w:r>
      <w:r w:rsidR="007312D7" w:rsidRPr="00732EAE">
        <w:rPr>
          <w:b/>
        </w:rPr>
        <w:t>.</w:t>
      </w:r>
    </w:p>
    <w:p w:rsidR="007A2576" w:rsidRDefault="007A2576" w:rsidP="00346967">
      <w:pPr>
        <w:spacing w:line="320" w:lineRule="exact"/>
      </w:pPr>
    </w:p>
    <w:p w:rsidR="00C66A9F" w:rsidRPr="00732EAE" w:rsidRDefault="007A2576" w:rsidP="007A2576">
      <w:pPr>
        <w:spacing w:line="320" w:lineRule="exact"/>
        <w:jc w:val="center"/>
        <w:rPr>
          <w:b/>
          <w:u w:val="single"/>
        </w:rPr>
      </w:pPr>
      <w:r w:rsidRPr="00732EAE">
        <w:rPr>
          <w:b/>
          <w:u w:val="single"/>
        </w:rPr>
        <w:t>Les dossiers concernant un événement ou une manifestation sont à envoyer 5 mois avant le début de l’événement</w:t>
      </w:r>
    </w:p>
    <w:p w:rsidR="007A2576" w:rsidRPr="007A2576" w:rsidRDefault="007A2576" w:rsidP="007A2576">
      <w:pPr>
        <w:spacing w:line="320" w:lineRule="exact"/>
        <w:jc w:val="center"/>
        <w:rPr>
          <w:b/>
        </w:rPr>
      </w:pPr>
    </w:p>
    <w:p w:rsidR="00C66A9F" w:rsidRPr="00BA6677" w:rsidRDefault="00C66A9F" w:rsidP="00C66A9F">
      <w:pPr>
        <w:tabs>
          <w:tab w:val="left" w:pos="9072"/>
        </w:tabs>
        <w:spacing w:line="320" w:lineRule="exact"/>
      </w:pPr>
      <w:r w:rsidRPr="00BA6677">
        <w:t>Afin de faciliter l'instruction de votre demande, veuillez compléter le docum</w:t>
      </w:r>
      <w:r w:rsidR="00851B9B">
        <w:t xml:space="preserve">ent ci-joint et le retourner à </w:t>
      </w:r>
    </w:p>
    <w:p w:rsidR="00C66A9F" w:rsidRPr="00BA6677" w:rsidRDefault="00C66A9F" w:rsidP="00C66A9F">
      <w:pPr>
        <w:spacing w:line="320" w:lineRule="exact"/>
        <w:ind w:left="2836"/>
        <w:rPr>
          <w:b/>
          <w:bCs/>
        </w:rPr>
      </w:pPr>
      <w:r w:rsidRPr="00BA6677">
        <w:rPr>
          <w:b/>
          <w:bCs/>
        </w:rPr>
        <w:t>Grenoble Alpes Métropole</w:t>
      </w:r>
    </w:p>
    <w:p w:rsidR="00C66A9F" w:rsidRPr="00BA6677" w:rsidRDefault="00C66A9F" w:rsidP="00C66A9F">
      <w:pPr>
        <w:spacing w:line="320" w:lineRule="exact"/>
        <w:ind w:left="2836"/>
        <w:rPr>
          <w:b/>
          <w:bCs/>
        </w:rPr>
      </w:pPr>
      <w:r w:rsidRPr="00BA6677">
        <w:rPr>
          <w:b/>
          <w:bCs/>
        </w:rPr>
        <w:t xml:space="preserve">Direction générale adjointe Développement et Attractivité </w:t>
      </w:r>
    </w:p>
    <w:p w:rsidR="00C66A9F" w:rsidRPr="00BA6677" w:rsidRDefault="00C66A9F" w:rsidP="00C66A9F">
      <w:pPr>
        <w:spacing w:line="320" w:lineRule="exact"/>
        <w:ind w:left="2836"/>
        <w:rPr>
          <w:b/>
          <w:bCs/>
        </w:rPr>
      </w:pPr>
      <w:r w:rsidRPr="00BA6677">
        <w:rPr>
          <w:b/>
          <w:bCs/>
        </w:rPr>
        <w:t>Le Forum</w:t>
      </w:r>
    </w:p>
    <w:p w:rsidR="00C66A9F" w:rsidRPr="00BA6677" w:rsidRDefault="00C66A9F" w:rsidP="00C66A9F">
      <w:pPr>
        <w:spacing w:line="320" w:lineRule="exact"/>
        <w:ind w:left="2836"/>
        <w:rPr>
          <w:b/>
          <w:bCs/>
        </w:rPr>
      </w:pPr>
      <w:r w:rsidRPr="00BA6677">
        <w:rPr>
          <w:b/>
          <w:bCs/>
        </w:rPr>
        <w:t>3 rue Malakoff</w:t>
      </w:r>
    </w:p>
    <w:p w:rsidR="00C66A9F" w:rsidRDefault="00C66A9F" w:rsidP="00C66A9F">
      <w:pPr>
        <w:spacing w:line="320" w:lineRule="exact"/>
        <w:ind w:left="2836"/>
        <w:rPr>
          <w:b/>
          <w:bCs/>
        </w:rPr>
      </w:pPr>
      <w:r w:rsidRPr="00BA6677">
        <w:rPr>
          <w:b/>
          <w:bCs/>
        </w:rPr>
        <w:t>38031 GRENOBLE CEDEX 01</w:t>
      </w:r>
    </w:p>
    <w:p w:rsidR="00851B9B" w:rsidRPr="00BA6677" w:rsidRDefault="00851B9B" w:rsidP="00C66A9F">
      <w:pPr>
        <w:spacing w:line="320" w:lineRule="exact"/>
        <w:ind w:left="2836"/>
        <w:rPr>
          <w:b/>
          <w:bCs/>
        </w:rPr>
      </w:pPr>
    </w:p>
    <w:p w:rsidR="00C66A9F" w:rsidRPr="00BA6677" w:rsidRDefault="00C66A9F" w:rsidP="00C66A9F">
      <w:pPr>
        <w:keepNext/>
        <w:spacing w:before="240" w:after="120" w:line="320" w:lineRule="exact"/>
        <w:ind w:right="3555"/>
        <w:rPr>
          <w:rFonts w:ascii="Verdana" w:eastAsia="Lucida Sans Unicode" w:hAnsi="Verdana" w:cs="Mangal"/>
          <w:szCs w:val="28"/>
        </w:rPr>
      </w:pPr>
      <w:r w:rsidRPr="00BA6677">
        <w:rPr>
          <w:rFonts w:ascii="Verdana" w:eastAsia="Lucida Sans Unicode" w:hAnsi="Verdana" w:cs="Mangal"/>
          <w:szCs w:val="28"/>
        </w:rPr>
        <w:t xml:space="preserve">Contact : </w:t>
      </w:r>
      <w:r w:rsidRPr="00BA6677">
        <w:rPr>
          <w:rFonts w:ascii="Verdana" w:eastAsia="Lucida Sans Unicode" w:hAnsi="Verdana" w:cs="Mangal"/>
          <w:szCs w:val="28"/>
        </w:rPr>
        <w:tab/>
        <w:t>Fabienne GAGNAIRE</w:t>
      </w:r>
    </w:p>
    <w:p w:rsidR="00C66A9F" w:rsidRDefault="00C66A9F" w:rsidP="00C66A9F">
      <w:pPr>
        <w:rPr>
          <w:rStyle w:val="Lienhypertexte"/>
        </w:rPr>
      </w:pPr>
      <w:r w:rsidRPr="00BA6677">
        <w:tab/>
      </w:r>
      <w:r w:rsidRPr="00BA6677">
        <w:tab/>
      </w:r>
      <w:r w:rsidR="00B62DE8">
        <w:t xml:space="preserve">Téléphone : </w:t>
      </w:r>
      <w:r w:rsidR="00707F1A">
        <w:t>04.57.38.47.51</w:t>
      </w:r>
      <w:r w:rsidRPr="00BA6677">
        <w:t xml:space="preserve">. – email : </w:t>
      </w:r>
      <w:hyperlink r:id="rId11" w:history="1">
        <w:r w:rsidRPr="00693C77">
          <w:rPr>
            <w:rStyle w:val="Lienhypertexte"/>
          </w:rPr>
          <w:t>fabienne.gagnaire@lametro.fr</w:t>
        </w:r>
      </w:hyperlink>
    </w:p>
    <w:p w:rsidR="009603FD" w:rsidRDefault="009603FD" w:rsidP="009603FD">
      <w:pPr>
        <w:pStyle w:val="Titre1"/>
        <w:numPr>
          <w:ilvl w:val="0"/>
          <w:numId w:val="0"/>
        </w:numPr>
        <w:spacing w:before="283" w:line="360" w:lineRule="atLeast"/>
        <w:ind w:left="360"/>
        <w:rPr>
          <w:u w:val="single"/>
        </w:rPr>
      </w:pPr>
    </w:p>
    <w:p w:rsidR="009603FD" w:rsidRPr="009603FD" w:rsidRDefault="009603FD" w:rsidP="009603FD">
      <w:pPr>
        <w:pStyle w:val="Titre1"/>
        <w:numPr>
          <w:ilvl w:val="0"/>
          <w:numId w:val="2"/>
        </w:numPr>
        <w:spacing w:before="283" w:line="360" w:lineRule="atLeast"/>
        <w:rPr>
          <w:u w:val="single"/>
        </w:rPr>
      </w:pPr>
      <w:r w:rsidRPr="009603FD">
        <w:rPr>
          <w:u w:val="single"/>
        </w:rPr>
        <w:t>Identification du demandeur, bénéficiaire de la subvention</w:t>
      </w:r>
    </w:p>
    <w:p w:rsidR="009603FD" w:rsidRDefault="009603FD" w:rsidP="009603FD"/>
    <w:p w:rsidR="001C73BD" w:rsidRDefault="001C73BD" w:rsidP="009603FD"/>
    <w:p w:rsidR="009603FD" w:rsidRDefault="009603FD" w:rsidP="009603FD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>Nom / Sigle</w:t>
      </w:r>
      <w:r>
        <w:rPr>
          <w:sz w:val="22"/>
        </w:rPr>
        <w:tab/>
      </w:r>
    </w:p>
    <w:p w:rsidR="001C73BD" w:rsidRDefault="001C73BD" w:rsidP="001C73BD">
      <w:pPr>
        <w:pStyle w:val="Corpsdetexte"/>
        <w:spacing w:line="320" w:lineRule="exact"/>
        <w:jc w:val="left"/>
      </w:pPr>
    </w:p>
    <w:p w:rsidR="00B22E74" w:rsidRDefault="00B22E74" w:rsidP="001C73BD">
      <w:pPr>
        <w:pStyle w:val="Corpsdetexte"/>
        <w:spacing w:line="320" w:lineRule="exact"/>
        <w:jc w:val="left"/>
      </w:pPr>
    </w:p>
    <w:p w:rsidR="001C73BD" w:rsidRDefault="001C73BD" w:rsidP="001C73BD">
      <w:pPr>
        <w:pStyle w:val="Corpsdetexte"/>
        <w:spacing w:line="320" w:lineRule="exact"/>
        <w:jc w:val="left"/>
      </w:pPr>
      <w:r>
        <w:t>Intitulé de l’événement : …………………………………………………………………………..</w:t>
      </w:r>
    </w:p>
    <w:p w:rsidR="001C73BD" w:rsidRDefault="001C73BD" w:rsidP="001C73BD">
      <w:pPr>
        <w:pStyle w:val="Corpsdetexte"/>
        <w:spacing w:line="320" w:lineRule="exact"/>
        <w:jc w:val="left"/>
      </w:pPr>
    </w:p>
    <w:p w:rsidR="001C73BD" w:rsidRDefault="001C73BD" w:rsidP="001C73BD">
      <w:pPr>
        <w:pStyle w:val="Corpsdetexte"/>
        <w:spacing w:line="320" w:lineRule="exact"/>
        <w:jc w:val="left"/>
      </w:pPr>
    </w:p>
    <w:p w:rsidR="00B22E74" w:rsidRDefault="001C73BD" w:rsidP="00B22E74">
      <w:pPr>
        <w:pStyle w:val="Corpsdetexte"/>
        <w:spacing w:line="320" w:lineRule="exact"/>
        <w:jc w:val="left"/>
      </w:pPr>
      <w:r>
        <w:t>Date de l’événement</w:t>
      </w:r>
      <w:r>
        <w:tab/>
      </w:r>
    </w:p>
    <w:p w:rsidR="00B22E74" w:rsidRDefault="00B22E74" w:rsidP="00B22E74">
      <w:pPr>
        <w:pStyle w:val="Corpsdetexte"/>
        <w:spacing w:line="320" w:lineRule="exact"/>
        <w:jc w:val="left"/>
      </w:pPr>
    </w:p>
    <w:p w:rsidR="00B22E74" w:rsidRDefault="00B22E74" w:rsidP="00B22E74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 xml:space="preserve">Lieu </w:t>
      </w:r>
      <w:r>
        <w:rPr>
          <w:sz w:val="22"/>
        </w:rPr>
        <w:tab/>
      </w:r>
    </w:p>
    <w:p w:rsidR="00B22E74" w:rsidRDefault="00B22E74" w:rsidP="00B22E74">
      <w:pPr>
        <w:tabs>
          <w:tab w:val="left" w:leader="dot" w:pos="4536"/>
          <w:tab w:val="right" w:leader="dot" w:pos="9072"/>
        </w:tabs>
        <w:spacing w:line="360" w:lineRule="exact"/>
        <w:rPr>
          <w:sz w:val="22"/>
        </w:rPr>
      </w:pPr>
    </w:p>
    <w:p w:rsidR="00B22E74" w:rsidRDefault="00DE02B8" w:rsidP="00B22E74">
      <w:pPr>
        <w:tabs>
          <w:tab w:val="left" w:leader="dot" w:pos="4536"/>
          <w:tab w:val="right" w:leader="dot" w:pos="9072"/>
        </w:tabs>
        <w:spacing w:line="360" w:lineRule="exact"/>
        <w:rPr>
          <w:sz w:val="22"/>
        </w:rPr>
      </w:pPr>
      <w:r>
        <w:rPr>
          <w:sz w:val="22"/>
        </w:rPr>
        <w:t>Montant sollicité :…</w:t>
      </w:r>
      <w:r w:rsidR="008D7E56">
        <w:rPr>
          <w:sz w:val="22"/>
        </w:rPr>
        <w:t xml:space="preserve">  </w:t>
      </w:r>
      <w:r>
        <w:rPr>
          <w:sz w:val="22"/>
        </w:rPr>
        <w:t xml:space="preserve">……  </w:t>
      </w:r>
      <w:r w:rsidR="00B22E74">
        <w:rPr>
          <w:sz w:val="22"/>
        </w:rPr>
        <w:t>…. € TTC.    Budget global de l’opération :</w:t>
      </w:r>
      <w:r w:rsidR="00B22E74">
        <w:rPr>
          <w:sz w:val="22"/>
        </w:rPr>
        <w:tab/>
        <w:t xml:space="preserve">     € TTC</w:t>
      </w:r>
    </w:p>
    <w:p w:rsidR="00B22E74" w:rsidRDefault="00B22E74" w:rsidP="00B22E74">
      <w:pPr>
        <w:pStyle w:val="Corpsdetexte"/>
        <w:spacing w:line="320" w:lineRule="exact"/>
        <w:jc w:val="left"/>
      </w:pPr>
    </w:p>
    <w:p w:rsidR="00E42D2B" w:rsidRDefault="00E42D2B" w:rsidP="00E42D2B">
      <w:pPr>
        <w:tabs>
          <w:tab w:val="left" w:leader="dot" w:pos="4536"/>
          <w:tab w:val="right" w:leader="dot" w:pos="9072"/>
        </w:tabs>
        <w:spacing w:line="360" w:lineRule="exact"/>
        <w:rPr>
          <w:sz w:val="22"/>
        </w:rPr>
      </w:pPr>
      <w:r>
        <w:rPr>
          <w:sz w:val="22"/>
        </w:rPr>
        <w:t>Budget total prévisionnel de votre structure pour 201</w:t>
      </w:r>
      <w:r w:rsidR="00F5676C">
        <w:rPr>
          <w:sz w:val="22"/>
        </w:rPr>
        <w:t>8</w:t>
      </w:r>
      <w:r>
        <w:rPr>
          <w:sz w:val="22"/>
        </w:rPr>
        <w:t> : ………………………………</w:t>
      </w:r>
    </w:p>
    <w:p w:rsidR="00B22E74" w:rsidRDefault="00B22E74" w:rsidP="00B22E74">
      <w:pPr>
        <w:pStyle w:val="Corpsdetexte"/>
        <w:spacing w:line="320" w:lineRule="exact"/>
        <w:jc w:val="left"/>
      </w:pPr>
    </w:p>
    <w:p w:rsidR="007A7CD5" w:rsidRDefault="007012D1" w:rsidP="00B22E74">
      <w:pPr>
        <w:pStyle w:val="Corpsdetexte"/>
        <w:spacing w:line="320" w:lineRule="exact"/>
        <w:jc w:val="left"/>
      </w:pPr>
      <w:r>
        <w:br w:type="page"/>
      </w:r>
      <w:r w:rsidR="007A7CD5">
        <w:lastRenderedPageBreak/>
        <w:t>Responsable du suivi de la demande :</w:t>
      </w:r>
    </w:p>
    <w:p w:rsidR="007A7CD5" w:rsidRDefault="007A7CD5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 xml:space="preserve">Nom : </w:t>
      </w:r>
    </w:p>
    <w:p w:rsidR="007A7CD5" w:rsidRDefault="007A7CD5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 xml:space="preserve">Qualité : </w:t>
      </w:r>
    </w:p>
    <w:p w:rsidR="007A7CD5" w:rsidRDefault="007A7CD5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 xml:space="preserve">Téléphone : </w:t>
      </w:r>
    </w:p>
    <w:p w:rsidR="00804BEF" w:rsidRDefault="007A7CD5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 xml:space="preserve">Courriel : </w:t>
      </w:r>
      <w:r w:rsidR="00804BEF">
        <w:rPr>
          <w:sz w:val="22"/>
        </w:rPr>
        <w:tab/>
      </w:r>
    </w:p>
    <w:p w:rsidR="007A7CD5" w:rsidRDefault="007A7CD5">
      <w:pPr>
        <w:tabs>
          <w:tab w:val="left" w:leader="dot" w:pos="9072"/>
        </w:tabs>
        <w:spacing w:line="360" w:lineRule="exact"/>
        <w:rPr>
          <w:sz w:val="22"/>
        </w:rPr>
      </w:pPr>
    </w:p>
    <w:p w:rsidR="00804BEF" w:rsidRDefault="00804BEF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>Adresse</w:t>
      </w:r>
      <w:r w:rsidR="007A7CD5">
        <w:rPr>
          <w:sz w:val="22"/>
        </w:rPr>
        <w:t xml:space="preserve"> du siège social :</w:t>
      </w:r>
      <w:r>
        <w:rPr>
          <w:sz w:val="22"/>
        </w:rPr>
        <w:tab/>
      </w:r>
    </w:p>
    <w:p w:rsidR="00804BEF" w:rsidRDefault="00804BEF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ab/>
      </w:r>
    </w:p>
    <w:p w:rsidR="009603FD" w:rsidRDefault="009603FD" w:rsidP="009603FD">
      <w:pPr>
        <w:tabs>
          <w:tab w:val="left" w:leader="dot" w:pos="9072"/>
        </w:tabs>
        <w:spacing w:line="360" w:lineRule="exact"/>
        <w:rPr>
          <w:sz w:val="22"/>
        </w:rPr>
      </w:pPr>
    </w:p>
    <w:p w:rsidR="009603FD" w:rsidRDefault="009603FD" w:rsidP="009603FD">
      <w:pPr>
        <w:tabs>
          <w:tab w:val="left" w:leader="dot" w:pos="9072"/>
        </w:tabs>
        <w:spacing w:line="360" w:lineRule="exact"/>
        <w:rPr>
          <w:sz w:val="22"/>
        </w:rPr>
      </w:pPr>
    </w:p>
    <w:p w:rsidR="009603FD" w:rsidRDefault="00804BEF" w:rsidP="009603FD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>Téléphone (impératif</w:t>
      </w:r>
      <w:r w:rsidR="009603FD">
        <w:rPr>
          <w:sz w:val="22"/>
        </w:rPr>
        <w:t>)</w:t>
      </w:r>
      <w:r w:rsidR="003010B7">
        <w:rPr>
          <w:sz w:val="22"/>
        </w:rPr>
        <w:t> : …………………………………………</w:t>
      </w:r>
    </w:p>
    <w:p w:rsidR="00804BEF" w:rsidRDefault="007A7CD5" w:rsidP="009603FD">
      <w:pPr>
        <w:tabs>
          <w:tab w:val="left" w:leader="dot" w:pos="9072"/>
        </w:tabs>
        <w:spacing w:line="360" w:lineRule="exact"/>
      </w:pPr>
      <w:r w:rsidRPr="003010B7">
        <w:rPr>
          <w:sz w:val="22"/>
        </w:rPr>
        <w:t>Courriel :</w:t>
      </w:r>
      <w:r>
        <w:t xml:space="preserve"> </w:t>
      </w:r>
      <w:r w:rsidR="00804BEF">
        <w:tab/>
      </w:r>
    </w:p>
    <w:p w:rsidR="00804BEF" w:rsidRDefault="00804BEF">
      <w:pPr>
        <w:pStyle w:val="Corpsdetexte"/>
        <w:tabs>
          <w:tab w:val="left" w:leader="dot" w:pos="9072"/>
        </w:tabs>
        <w:spacing w:line="360" w:lineRule="exact"/>
      </w:pPr>
    </w:p>
    <w:p w:rsidR="003010B7" w:rsidRDefault="003010B7">
      <w:pPr>
        <w:pStyle w:val="Corpsdetexte"/>
        <w:tabs>
          <w:tab w:val="left" w:leader="dot" w:pos="9072"/>
        </w:tabs>
        <w:spacing w:line="360" w:lineRule="exact"/>
      </w:pPr>
    </w:p>
    <w:p w:rsidR="00804BEF" w:rsidRDefault="00804BEF">
      <w:pPr>
        <w:tabs>
          <w:tab w:val="left" w:pos="1985"/>
          <w:tab w:val="left" w:pos="4820"/>
        </w:tabs>
        <w:spacing w:line="360" w:lineRule="exact"/>
        <w:rPr>
          <w:sz w:val="22"/>
        </w:rPr>
      </w:pPr>
      <w:r>
        <w:rPr>
          <w:sz w:val="22"/>
        </w:rPr>
        <w:t xml:space="preserve">Statut juridique        </w:t>
      </w:r>
      <w:r>
        <w:rPr>
          <w:sz w:val="22"/>
        </w:rPr>
        <w:tab/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Association loi 1901</w:t>
      </w:r>
      <w:r>
        <w:rPr>
          <w:sz w:val="22"/>
        </w:rPr>
        <w:tab/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Collectivité locale</w:t>
      </w:r>
    </w:p>
    <w:p w:rsidR="00804BEF" w:rsidRDefault="00804BEF">
      <w:pPr>
        <w:tabs>
          <w:tab w:val="left" w:pos="1985"/>
          <w:tab w:val="left" w:pos="4820"/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ab/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Établissement public</w:t>
      </w:r>
      <w:r>
        <w:rPr>
          <w:sz w:val="22"/>
        </w:rPr>
        <w:tab/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Autres</w:t>
      </w:r>
      <w:r w:rsidR="00712FE8">
        <w:rPr>
          <w:sz w:val="22"/>
        </w:rPr>
        <w:t xml:space="preserve"> (précisez)</w:t>
      </w:r>
      <w:r>
        <w:rPr>
          <w:sz w:val="22"/>
        </w:rPr>
        <w:tab/>
      </w:r>
    </w:p>
    <w:p w:rsidR="00804BEF" w:rsidRDefault="00804BEF">
      <w:pPr>
        <w:tabs>
          <w:tab w:val="left" w:pos="1985"/>
          <w:tab w:val="left" w:pos="4820"/>
          <w:tab w:val="left" w:leader="dot" w:pos="9072"/>
        </w:tabs>
        <w:spacing w:line="360" w:lineRule="exact"/>
        <w:rPr>
          <w:sz w:val="22"/>
        </w:rPr>
      </w:pPr>
    </w:p>
    <w:p w:rsidR="007A7CD5" w:rsidRDefault="007A7CD5">
      <w:pPr>
        <w:tabs>
          <w:tab w:val="left" w:pos="1985"/>
          <w:tab w:val="left" w:pos="4820"/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>N° SIRET ou SIREN (obligatoire) : ………………………………………….</w:t>
      </w:r>
    </w:p>
    <w:p w:rsidR="007A7CD5" w:rsidRDefault="007A7CD5">
      <w:pPr>
        <w:tabs>
          <w:tab w:val="left" w:pos="1985"/>
          <w:tab w:val="left" w:pos="4820"/>
          <w:tab w:val="left" w:leader="dot" w:pos="9072"/>
        </w:tabs>
        <w:spacing w:line="360" w:lineRule="exact"/>
        <w:rPr>
          <w:sz w:val="22"/>
        </w:rPr>
      </w:pPr>
    </w:p>
    <w:p w:rsidR="00C144EA" w:rsidRDefault="00C144EA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>Code APE (obligatoire) : …………………………………………..</w:t>
      </w:r>
    </w:p>
    <w:p w:rsidR="00C144EA" w:rsidRDefault="00C144EA">
      <w:pPr>
        <w:tabs>
          <w:tab w:val="left" w:leader="dot" w:pos="9072"/>
        </w:tabs>
        <w:spacing w:line="360" w:lineRule="exact"/>
        <w:rPr>
          <w:sz w:val="22"/>
        </w:rPr>
      </w:pPr>
    </w:p>
    <w:p w:rsidR="00804BEF" w:rsidRDefault="00804BEF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 xml:space="preserve">Date de création .…../….../…... </w:t>
      </w:r>
    </w:p>
    <w:p w:rsidR="007A7CD5" w:rsidRDefault="007A7CD5">
      <w:pPr>
        <w:tabs>
          <w:tab w:val="left" w:leader="dot" w:pos="9072"/>
        </w:tabs>
        <w:spacing w:line="360" w:lineRule="exact"/>
        <w:rPr>
          <w:sz w:val="22"/>
        </w:rPr>
      </w:pPr>
    </w:p>
    <w:p w:rsidR="00B22E74" w:rsidRDefault="00804BEF" w:rsidP="00B22E74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>Activité principale</w:t>
      </w:r>
      <w:r>
        <w:rPr>
          <w:sz w:val="22"/>
        </w:rPr>
        <w:tab/>
      </w:r>
    </w:p>
    <w:p w:rsidR="00B22E74" w:rsidRDefault="00B22E74" w:rsidP="00B22E74">
      <w:pPr>
        <w:tabs>
          <w:tab w:val="left" w:leader="dot" w:pos="9072"/>
        </w:tabs>
        <w:spacing w:line="360" w:lineRule="exact"/>
        <w:rPr>
          <w:sz w:val="22"/>
        </w:rPr>
      </w:pPr>
    </w:p>
    <w:p w:rsidR="00804BEF" w:rsidRPr="008460C8" w:rsidRDefault="00804BEF" w:rsidP="00B22E74">
      <w:pPr>
        <w:tabs>
          <w:tab w:val="left" w:leader="dot" w:pos="9072"/>
        </w:tabs>
        <w:spacing w:line="360" w:lineRule="exact"/>
        <w:rPr>
          <w:sz w:val="22"/>
          <w:szCs w:val="22"/>
          <w:u w:val="single"/>
        </w:rPr>
      </w:pPr>
      <w:r w:rsidRPr="008460C8">
        <w:rPr>
          <w:sz w:val="22"/>
          <w:szCs w:val="22"/>
          <w:u w:val="single"/>
        </w:rPr>
        <w:t>Nature de la demande – Plan de financement</w:t>
      </w:r>
    </w:p>
    <w:p w:rsidR="00B22E74" w:rsidRPr="008460C8" w:rsidRDefault="008460C8">
      <w:pPr>
        <w:tabs>
          <w:tab w:val="left" w:leader="dot" w:pos="9072"/>
        </w:tabs>
        <w:spacing w:line="360" w:lineRule="exact"/>
        <w:rPr>
          <w:i/>
          <w:sz w:val="22"/>
        </w:rPr>
      </w:pPr>
      <w:r w:rsidRPr="008460C8">
        <w:rPr>
          <w:i/>
          <w:sz w:val="22"/>
        </w:rPr>
        <w:t>(Fournir en annexe un descriptif</w:t>
      </w:r>
      <w:r w:rsidR="00732EAE">
        <w:rPr>
          <w:i/>
          <w:sz w:val="22"/>
        </w:rPr>
        <w:t>,</w:t>
      </w:r>
      <w:r w:rsidRPr="008460C8">
        <w:rPr>
          <w:i/>
          <w:sz w:val="22"/>
        </w:rPr>
        <w:t xml:space="preserve"> le programme détaillé </w:t>
      </w:r>
      <w:r w:rsidR="00732EAE">
        <w:rPr>
          <w:i/>
          <w:sz w:val="22"/>
        </w:rPr>
        <w:t>ainsi qu’un budget prévisionnel</w:t>
      </w:r>
      <w:r w:rsidR="00732EAE" w:rsidRPr="008460C8">
        <w:rPr>
          <w:i/>
          <w:sz w:val="22"/>
        </w:rPr>
        <w:t xml:space="preserve"> </w:t>
      </w:r>
      <w:r w:rsidRPr="008460C8">
        <w:rPr>
          <w:i/>
          <w:sz w:val="22"/>
        </w:rPr>
        <w:t>du projet)</w:t>
      </w:r>
    </w:p>
    <w:p w:rsidR="00B22E74" w:rsidRDefault="00B22E74">
      <w:pPr>
        <w:tabs>
          <w:tab w:val="left" w:leader="dot" w:pos="9072"/>
        </w:tabs>
        <w:spacing w:line="360" w:lineRule="exact"/>
        <w:rPr>
          <w:sz w:val="22"/>
        </w:rPr>
      </w:pPr>
    </w:p>
    <w:p w:rsidR="00804BEF" w:rsidRDefault="00804BEF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>Descriptif de l’opération projetée</w:t>
      </w:r>
      <w:r>
        <w:rPr>
          <w:sz w:val="22"/>
        </w:rPr>
        <w:tab/>
      </w:r>
    </w:p>
    <w:p w:rsidR="00804BEF" w:rsidRDefault="00804BEF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ab/>
      </w:r>
    </w:p>
    <w:p w:rsidR="00804BEF" w:rsidRDefault="00804BEF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ab/>
      </w:r>
    </w:p>
    <w:p w:rsidR="00804BEF" w:rsidRDefault="00804BEF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ab/>
      </w:r>
    </w:p>
    <w:p w:rsidR="00804BEF" w:rsidRDefault="00804BEF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ab/>
      </w:r>
    </w:p>
    <w:p w:rsidR="008460C8" w:rsidRDefault="008460C8" w:rsidP="008460C8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ab/>
      </w:r>
    </w:p>
    <w:p w:rsidR="008460C8" w:rsidRDefault="008460C8" w:rsidP="008460C8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ab/>
      </w:r>
    </w:p>
    <w:p w:rsidR="008460C8" w:rsidRDefault="008460C8" w:rsidP="008460C8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ab/>
      </w:r>
    </w:p>
    <w:p w:rsidR="008460C8" w:rsidRDefault="008460C8" w:rsidP="008460C8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ab/>
      </w:r>
    </w:p>
    <w:p w:rsidR="008460C8" w:rsidRDefault="008460C8" w:rsidP="008460C8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ab/>
      </w:r>
    </w:p>
    <w:p w:rsidR="008460C8" w:rsidRDefault="008460C8" w:rsidP="008460C8">
      <w:pPr>
        <w:tabs>
          <w:tab w:val="left" w:leader="dot" w:pos="9072"/>
        </w:tabs>
        <w:spacing w:line="360" w:lineRule="exact"/>
        <w:rPr>
          <w:sz w:val="22"/>
        </w:rPr>
      </w:pPr>
      <w:r>
        <w:rPr>
          <w:sz w:val="22"/>
        </w:rPr>
        <w:tab/>
      </w:r>
    </w:p>
    <w:p w:rsidR="00B22E74" w:rsidRDefault="008460C8" w:rsidP="00F5676C">
      <w:pPr>
        <w:tabs>
          <w:tab w:val="left" w:leader="dot" w:pos="9072"/>
        </w:tabs>
        <w:spacing w:line="360" w:lineRule="exact"/>
        <w:rPr>
          <w:b/>
          <w:bCs/>
          <w:sz w:val="22"/>
        </w:rPr>
      </w:pPr>
      <w:r>
        <w:rPr>
          <w:sz w:val="22"/>
        </w:rPr>
        <w:tab/>
      </w:r>
      <w:r w:rsidR="008D7E56">
        <w:rPr>
          <w:b/>
          <w:bCs/>
          <w:sz w:val="22"/>
        </w:rPr>
        <w:br w:type="page"/>
      </w:r>
    </w:p>
    <w:p w:rsidR="00804BEF" w:rsidRDefault="00804BEF">
      <w:pPr>
        <w:tabs>
          <w:tab w:val="left" w:leader="dot" w:pos="9072"/>
        </w:tabs>
        <w:spacing w:line="360" w:lineRule="exact"/>
        <w:jc w:val="left"/>
        <w:rPr>
          <w:b/>
          <w:bCs/>
          <w:sz w:val="22"/>
        </w:rPr>
      </w:pPr>
      <w:r>
        <w:rPr>
          <w:b/>
          <w:bCs/>
          <w:sz w:val="22"/>
        </w:rPr>
        <w:lastRenderedPageBreak/>
        <w:t>Estimation de la fréquentation</w:t>
      </w:r>
      <w:r w:rsidR="005B31D5">
        <w:rPr>
          <w:b/>
          <w:bCs/>
          <w:sz w:val="22"/>
        </w:rPr>
        <w:t> :</w:t>
      </w:r>
    </w:p>
    <w:p w:rsidR="00943E42" w:rsidRDefault="00943E42">
      <w:pPr>
        <w:tabs>
          <w:tab w:val="left" w:leader="dot" w:pos="9072"/>
        </w:tabs>
        <w:spacing w:line="360" w:lineRule="exact"/>
        <w:jc w:val="left"/>
        <w:rPr>
          <w:b/>
          <w:bCs/>
          <w:sz w:val="22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1797"/>
        <w:gridCol w:w="2410"/>
        <w:gridCol w:w="2410"/>
      </w:tblGrid>
      <w:tr w:rsidR="00712FE8" w:rsidTr="00943E42"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12FE8" w:rsidRDefault="00712FE8" w:rsidP="00712FE8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12FE8" w:rsidRDefault="00712FE8" w:rsidP="009F54E6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d'intervenants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12FE8" w:rsidRDefault="00712FE8" w:rsidP="009F54E6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</w:t>
            </w:r>
          </w:p>
          <w:p w:rsidR="00712FE8" w:rsidRDefault="004D0966" w:rsidP="009F54E6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12FE8">
              <w:rPr>
                <w:sz w:val="22"/>
                <w:szCs w:val="22"/>
              </w:rPr>
              <w:t>articipants</w:t>
            </w:r>
            <w:r>
              <w:rPr>
                <w:sz w:val="22"/>
                <w:szCs w:val="22"/>
              </w:rPr>
              <w:t xml:space="preserve"> </w:t>
            </w:r>
            <w:r w:rsidR="009F54E6">
              <w:rPr>
                <w:sz w:val="22"/>
                <w:szCs w:val="22"/>
              </w:rPr>
              <w:t xml:space="preserve">inscrits </w:t>
            </w:r>
            <w:r>
              <w:rPr>
                <w:sz w:val="22"/>
                <w:szCs w:val="22"/>
              </w:rPr>
              <w:t>attendus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12FE8" w:rsidRDefault="00712FE8" w:rsidP="009F54E6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spectateurs</w:t>
            </w:r>
            <w:r w:rsidR="009F54E6">
              <w:rPr>
                <w:sz w:val="22"/>
                <w:szCs w:val="22"/>
              </w:rPr>
              <w:t xml:space="preserve"> extérieurs</w:t>
            </w:r>
            <w:r>
              <w:rPr>
                <w:sz w:val="22"/>
                <w:szCs w:val="22"/>
              </w:rPr>
              <w:t xml:space="preserve"> attendus</w:t>
            </w:r>
          </w:p>
        </w:tc>
      </w:tr>
      <w:tr w:rsidR="00712FE8" w:rsidTr="00D258C3">
        <w:trPr>
          <w:trHeight w:val="475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2FE8" w:rsidRDefault="00712FE8" w:rsidP="00471525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Habitants de la Métropole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2FE8" w:rsidRDefault="00712FE8" w:rsidP="00471525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2FE8" w:rsidRDefault="00712FE8" w:rsidP="00471525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FE8" w:rsidRDefault="00712FE8" w:rsidP="00471525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712FE8" w:rsidTr="008460C8">
        <w:trPr>
          <w:trHeight w:val="586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712FE8" w:rsidRDefault="00F132B0" w:rsidP="00732EAE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32EAE">
              <w:rPr>
                <w:sz w:val="22"/>
                <w:szCs w:val="22"/>
              </w:rPr>
              <w:t>xtérieurs à la Métropole :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712FE8" w:rsidRDefault="00712FE8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712FE8" w:rsidRDefault="00712FE8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712FE8" w:rsidRDefault="00712FE8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4D0966" w:rsidTr="00943E42">
        <w:trPr>
          <w:trHeight w:val="519"/>
        </w:trPr>
        <w:tc>
          <w:tcPr>
            <w:tcW w:w="3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D0966" w:rsidRDefault="00732EAE" w:rsidP="00F132B0">
            <w:pPr>
              <w:pStyle w:val="Contenudetableau"/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Dont </w:t>
            </w:r>
            <w:r w:rsidR="004D0966">
              <w:rPr>
                <w:sz w:val="22"/>
                <w:szCs w:val="22"/>
              </w:rPr>
              <w:t>Hors Région Rhône-Alpes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D0966" w:rsidRDefault="004D0966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D0966" w:rsidRDefault="004D0966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0966" w:rsidRDefault="004D0966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4D0966" w:rsidTr="00943E42">
        <w:trPr>
          <w:trHeight w:val="318"/>
        </w:trPr>
        <w:tc>
          <w:tcPr>
            <w:tcW w:w="3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0966" w:rsidRDefault="00732EAE" w:rsidP="00F132B0">
            <w:pPr>
              <w:pStyle w:val="Contenudetableau"/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Dont </w:t>
            </w:r>
            <w:r w:rsidR="004D0966">
              <w:rPr>
                <w:sz w:val="22"/>
                <w:szCs w:val="22"/>
              </w:rPr>
              <w:t>Internationaux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0966" w:rsidRDefault="004D0966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0966" w:rsidRDefault="004D0966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966" w:rsidRDefault="004D0966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  <w:tr w:rsidR="00712FE8" w:rsidTr="00943E42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712FE8" w:rsidRDefault="00CD10C9"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général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712FE8" w:rsidRDefault="00712FE8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712FE8" w:rsidRDefault="00712FE8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712FE8" w:rsidRDefault="00712FE8">
            <w:pPr>
              <w:pStyle w:val="Contenudetableau"/>
              <w:snapToGrid w:val="0"/>
              <w:rPr>
                <w:sz w:val="22"/>
                <w:szCs w:val="22"/>
              </w:rPr>
            </w:pPr>
          </w:p>
        </w:tc>
      </w:tr>
    </w:tbl>
    <w:p w:rsidR="00A3791A" w:rsidRDefault="00A3791A">
      <w:pPr>
        <w:tabs>
          <w:tab w:val="left" w:leader="dot" w:pos="9072"/>
        </w:tabs>
        <w:spacing w:line="360" w:lineRule="exact"/>
        <w:jc w:val="left"/>
      </w:pPr>
    </w:p>
    <w:p w:rsidR="00A3791A" w:rsidRPr="005B31D5" w:rsidRDefault="00A3791A" w:rsidP="005B31D5">
      <w:pPr>
        <w:tabs>
          <w:tab w:val="left" w:leader="dot" w:pos="9072"/>
        </w:tabs>
        <w:spacing w:line="360" w:lineRule="exact"/>
        <w:rPr>
          <w:sz w:val="22"/>
        </w:rPr>
      </w:pPr>
    </w:p>
    <w:p w:rsidR="00A3791A" w:rsidRPr="005B31D5" w:rsidRDefault="00A3791A" w:rsidP="005B31D5">
      <w:pPr>
        <w:tabs>
          <w:tab w:val="left" w:leader="dot" w:pos="9072"/>
        </w:tabs>
        <w:spacing w:line="360" w:lineRule="exact"/>
        <w:rPr>
          <w:b/>
          <w:sz w:val="22"/>
        </w:rPr>
      </w:pPr>
      <w:r w:rsidRPr="005B31D5">
        <w:rPr>
          <w:b/>
          <w:sz w:val="22"/>
        </w:rPr>
        <w:t>Rayonnement territorial</w:t>
      </w:r>
    </w:p>
    <w:p w:rsidR="00A3791A" w:rsidRDefault="00A3791A" w:rsidP="00A3791A">
      <w:pPr>
        <w:tabs>
          <w:tab w:val="left" w:leader="dot" w:pos="9072"/>
        </w:tabs>
        <w:spacing w:line="360" w:lineRule="exact"/>
        <w:jc w:val="left"/>
      </w:pPr>
      <w:r>
        <w:t>Localisation de l’événement</w:t>
      </w:r>
      <w:r w:rsidR="00732EAE">
        <w:t> :</w:t>
      </w:r>
      <w:r>
        <w:tab/>
      </w:r>
    </w:p>
    <w:p w:rsidR="00A3791A" w:rsidRDefault="00A3791A" w:rsidP="00A3791A">
      <w:pPr>
        <w:tabs>
          <w:tab w:val="left" w:leader="dot" w:pos="9072"/>
        </w:tabs>
        <w:spacing w:line="360" w:lineRule="exact"/>
        <w:jc w:val="left"/>
      </w:pPr>
      <w:r>
        <w:t xml:space="preserve">Communes de la métropole </w:t>
      </w:r>
      <w:r w:rsidR="00732EAE">
        <w:t>impliquées :</w:t>
      </w:r>
      <w:r>
        <w:tab/>
      </w:r>
    </w:p>
    <w:p w:rsidR="00A3791A" w:rsidRDefault="00A3791A" w:rsidP="00A3791A">
      <w:pPr>
        <w:tabs>
          <w:tab w:val="left" w:leader="dot" w:pos="9072"/>
        </w:tabs>
        <w:spacing w:line="360" w:lineRule="exact"/>
        <w:jc w:val="left"/>
      </w:pPr>
      <w:r>
        <w:tab/>
      </w:r>
    </w:p>
    <w:p w:rsidR="00A3791A" w:rsidRDefault="00A3791A" w:rsidP="00A3791A">
      <w:pPr>
        <w:tabs>
          <w:tab w:val="left" w:leader="dot" w:pos="9072"/>
        </w:tabs>
        <w:spacing w:line="360" w:lineRule="exact"/>
        <w:jc w:val="left"/>
      </w:pPr>
    </w:p>
    <w:p w:rsidR="00A3791A" w:rsidRPr="005B31D5" w:rsidRDefault="00A3791A" w:rsidP="005B31D5">
      <w:pPr>
        <w:tabs>
          <w:tab w:val="left" w:leader="dot" w:pos="9072"/>
        </w:tabs>
        <w:spacing w:line="360" w:lineRule="exact"/>
        <w:rPr>
          <w:b/>
          <w:sz w:val="22"/>
        </w:rPr>
      </w:pPr>
      <w:r w:rsidRPr="005B31D5">
        <w:rPr>
          <w:b/>
          <w:sz w:val="22"/>
        </w:rPr>
        <w:t>Rayonnement médiatique</w:t>
      </w:r>
      <w:r w:rsidR="005B31D5">
        <w:rPr>
          <w:b/>
          <w:sz w:val="22"/>
        </w:rPr>
        <w:t xml:space="preserve"> sollicité :</w:t>
      </w:r>
    </w:p>
    <w:p w:rsidR="00A3791A" w:rsidRDefault="00A3791A" w:rsidP="00A3791A">
      <w:pPr>
        <w:tabs>
          <w:tab w:val="left" w:leader="dot" w:pos="9072"/>
        </w:tabs>
        <w:spacing w:line="360" w:lineRule="exact"/>
        <w:jc w:val="left"/>
      </w:pPr>
      <w:r>
        <w:t> Médias spécialisés</w:t>
      </w:r>
      <w:r w:rsidR="005B31D5">
        <w:t> : ……………………………………………</w:t>
      </w:r>
    </w:p>
    <w:p w:rsidR="00A3791A" w:rsidRDefault="00A3791A" w:rsidP="00A3791A">
      <w:pPr>
        <w:tabs>
          <w:tab w:val="left" w:leader="dot" w:pos="9072"/>
        </w:tabs>
        <w:spacing w:line="360" w:lineRule="exact"/>
        <w:jc w:val="left"/>
      </w:pPr>
      <w:r>
        <w:t> Médias nationaux et internationaux</w:t>
      </w:r>
      <w:r w:rsidR="005B31D5">
        <w:t> :………………………………………..</w:t>
      </w:r>
    </w:p>
    <w:p w:rsidR="00A3791A" w:rsidRDefault="00A3791A" w:rsidP="00A3791A">
      <w:pPr>
        <w:tabs>
          <w:tab w:val="left" w:leader="dot" w:pos="9072"/>
        </w:tabs>
        <w:spacing w:line="360" w:lineRule="exact"/>
        <w:jc w:val="left"/>
      </w:pPr>
    </w:p>
    <w:p w:rsidR="005B31D5" w:rsidRDefault="00A3791A" w:rsidP="005B31D5">
      <w:pPr>
        <w:tabs>
          <w:tab w:val="left" w:leader="dot" w:pos="9072"/>
        </w:tabs>
        <w:spacing w:line="360" w:lineRule="exact"/>
        <w:jc w:val="left"/>
      </w:pPr>
      <w:r>
        <w:t>Partenariat presse</w:t>
      </w:r>
      <w:r w:rsidR="005B31D5">
        <w:t xml:space="preserve"> :                                              </w:t>
      </w:r>
      <w:r w:rsidR="00943E42">
        <w:rPr>
          <w:rFonts w:cs="Arial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3E42">
        <w:rPr>
          <w:rFonts w:cs="Arial"/>
          <w:snapToGrid w:val="0"/>
        </w:rPr>
        <w:instrText xml:space="preserve"> FORMCHECKBOX </w:instrText>
      </w:r>
      <w:r w:rsidR="006E2DF5">
        <w:rPr>
          <w:rFonts w:cs="Arial"/>
          <w:snapToGrid w:val="0"/>
        </w:rPr>
      </w:r>
      <w:r w:rsidR="006E2DF5">
        <w:rPr>
          <w:rFonts w:cs="Arial"/>
          <w:snapToGrid w:val="0"/>
        </w:rPr>
        <w:fldChar w:fldCharType="separate"/>
      </w:r>
      <w:r w:rsidR="00943E42">
        <w:rPr>
          <w:rFonts w:cs="Arial"/>
          <w:snapToGrid w:val="0"/>
        </w:rPr>
        <w:fldChar w:fldCharType="end"/>
      </w:r>
      <w:r w:rsidR="005B31D5">
        <w:t xml:space="preserve"> Oui                                        </w:t>
      </w:r>
      <w:r w:rsidR="00943E42">
        <w:rPr>
          <w:rFonts w:cs="Arial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43E42">
        <w:rPr>
          <w:rFonts w:cs="Arial"/>
          <w:snapToGrid w:val="0"/>
        </w:rPr>
        <w:instrText xml:space="preserve"> FORMCHECKBOX </w:instrText>
      </w:r>
      <w:r w:rsidR="006E2DF5">
        <w:rPr>
          <w:rFonts w:cs="Arial"/>
          <w:snapToGrid w:val="0"/>
        </w:rPr>
      </w:r>
      <w:r w:rsidR="006E2DF5">
        <w:rPr>
          <w:rFonts w:cs="Arial"/>
          <w:snapToGrid w:val="0"/>
        </w:rPr>
        <w:fldChar w:fldCharType="separate"/>
      </w:r>
      <w:r w:rsidR="00943E42">
        <w:rPr>
          <w:rFonts w:cs="Arial"/>
          <w:snapToGrid w:val="0"/>
        </w:rPr>
        <w:fldChar w:fldCharType="end"/>
      </w:r>
      <w:r w:rsidR="005B31D5">
        <w:t xml:space="preserve"> Non</w:t>
      </w:r>
    </w:p>
    <w:p w:rsidR="00A3791A" w:rsidRDefault="00A3791A" w:rsidP="00A3791A">
      <w:pPr>
        <w:tabs>
          <w:tab w:val="left" w:leader="dot" w:pos="9072"/>
        </w:tabs>
        <w:spacing w:line="360" w:lineRule="exact"/>
        <w:jc w:val="left"/>
      </w:pPr>
      <w:r>
        <w:t xml:space="preserve">Si oui, nature du partenariat : </w:t>
      </w:r>
      <w:r>
        <w:tab/>
      </w:r>
    </w:p>
    <w:p w:rsidR="00A3791A" w:rsidRDefault="00A3791A" w:rsidP="00A3791A">
      <w:pPr>
        <w:tabs>
          <w:tab w:val="left" w:leader="dot" w:pos="9072"/>
        </w:tabs>
        <w:spacing w:line="360" w:lineRule="exact"/>
        <w:jc w:val="left"/>
      </w:pPr>
      <w:r>
        <w:tab/>
      </w:r>
      <w:r>
        <w:tab/>
      </w:r>
    </w:p>
    <w:p w:rsidR="00ED4FA2" w:rsidRDefault="00ED4FA2" w:rsidP="00A3791A">
      <w:pPr>
        <w:tabs>
          <w:tab w:val="left" w:leader="dot" w:pos="9072"/>
        </w:tabs>
        <w:spacing w:line="360" w:lineRule="exact"/>
        <w:jc w:val="left"/>
      </w:pPr>
    </w:p>
    <w:p w:rsidR="00ED4FA2" w:rsidRDefault="00ED4FA2" w:rsidP="00A3791A">
      <w:pPr>
        <w:tabs>
          <w:tab w:val="left" w:leader="dot" w:pos="9072"/>
        </w:tabs>
        <w:spacing w:line="360" w:lineRule="exact"/>
        <w:jc w:val="left"/>
      </w:pPr>
    </w:p>
    <w:p w:rsidR="00804BEF" w:rsidRDefault="00A3791A" w:rsidP="00317001">
      <w:pPr>
        <w:pStyle w:val="Sous-titre"/>
        <w:rPr>
          <w:b/>
          <w:sz w:val="22"/>
        </w:rPr>
      </w:pPr>
      <w:r>
        <w:br w:type="page"/>
      </w:r>
      <w:r w:rsidR="00804BEF">
        <w:rPr>
          <w:b/>
          <w:sz w:val="22"/>
        </w:rPr>
        <w:lastRenderedPageBreak/>
        <w:t>Plan de financement</w:t>
      </w:r>
    </w:p>
    <w:p w:rsidR="00E5276C" w:rsidRPr="00E5276C" w:rsidRDefault="00E5276C" w:rsidP="00E5276C">
      <w:pPr>
        <w:pStyle w:val="Corpsdetexte"/>
        <w:jc w:val="center"/>
      </w:pPr>
      <w:r w:rsidRPr="00E5276C">
        <w:rPr>
          <w:b/>
        </w:rPr>
        <w:t>Budget prévisionnel du projet</w:t>
      </w:r>
    </w:p>
    <w:p w:rsidR="00E5276C" w:rsidRDefault="00732EAE" w:rsidP="00E5276C">
      <w:pPr>
        <w:pStyle w:val="Sous-titre"/>
      </w:pPr>
      <w:r w:rsidRPr="00732EAE">
        <w:rPr>
          <w:highlight w:val="yellow"/>
        </w:rPr>
        <w:t>Nom du projet</w:t>
      </w:r>
    </w:p>
    <w:tbl>
      <w:tblPr>
        <w:tblW w:w="9518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7"/>
        <w:gridCol w:w="1273"/>
        <w:gridCol w:w="3275"/>
        <w:gridCol w:w="1403"/>
      </w:tblGrid>
      <w:tr w:rsidR="00E5276C" w:rsidTr="00E5276C">
        <w:trPr>
          <w:trHeight w:val="36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E5276C" w:rsidRDefault="00E5276C">
            <w:pPr>
              <w:snapToGrid w:val="0"/>
              <w:jc w:val="center"/>
              <w:rPr>
                <w:rFonts w:cs="Arial"/>
                <w:b/>
                <w:color w:val="FFFFFF"/>
                <w:sz w:val="22"/>
                <w:lang w:eastAsia="zh-CN"/>
              </w:rPr>
            </w:pPr>
            <w:r>
              <w:rPr>
                <w:rFonts w:cs="Arial"/>
                <w:color w:val="FFFFFF"/>
              </w:rPr>
              <w:t>DEPENSES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E5276C" w:rsidRDefault="00E5276C">
            <w:pPr>
              <w:snapToGrid w:val="0"/>
              <w:jc w:val="center"/>
              <w:rPr>
                <w:rFonts w:cs="Arial"/>
                <w:b/>
                <w:color w:val="FFFFFF"/>
                <w:sz w:val="22"/>
                <w:lang w:eastAsia="zh-CN"/>
              </w:rPr>
            </w:pPr>
            <w:r>
              <w:rPr>
                <w:rFonts w:cs="Arial"/>
                <w:color w:val="FFFFFF"/>
              </w:rPr>
              <w:t>MONTANTS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EN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rFonts w:cs="Arial"/>
                <w:color w:val="FFFFFF"/>
              </w:rPr>
              <w:t>EUROS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E5276C" w:rsidRDefault="00E5276C">
            <w:pPr>
              <w:snapToGrid w:val="0"/>
              <w:jc w:val="center"/>
              <w:rPr>
                <w:rFonts w:cs="Arial"/>
                <w:b/>
                <w:color w:val="FFFFFF"/>
                <w:sz w:val="22"/>
                <w:lang w:eastAsia="zh-CN"/>
              </w:rPr>
            </w:pPr>
            <w:r>
              <w:rPr>
                <w:rFonts w:cs="Arial"/>
                <w:color w:val="FFFFFF"/>
              </w:rPr>
              <w:t>RECETTES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E5276C" w:rsidRDefault="00E5276C">
            <w:pPr>
              <w:snapToGrid w:val="0"/>
              <w:jc w:val="center"/>
              <w:rPr>
                <w:rFonts w:cs="Arial"/>
                <w:b/>
                <w:color w:val="FFFFFF"/>
                <w:sz w:val="22"/>
                <w:lang w:eastAsia="zh-CN"/>
              </w:rPr>
            </w:pPr>
            <w:r>
              <w:rPr>
                <w:rFonts w:cs="Arial"/>
                <w:color w:val="FFFFFF"/>
              </w:rPr>
              <w:t>MONTANTS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EN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rFonts w:cs="Arial"/>
                <w:color w:val="FFFFFF"/>
              </w:rPr>
              <w:t>EUROS</w:t>
            </w:r>
          </w:p>
        </w:tc>
      </w:tr>
      <w:tr w:rsidR="00E5276C" w:rsidTr="00E5276C">
        <w:trPr>
          <w:trHeight w:val="300"/>
        </w:trPr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E5276C" w:rsidRDefault="00E5276C">
            <w:pPr>
              <w:snapToGrid w:val="0"/>
              <w:jc w:val="center"/>
              <w:rPr>
                <w:rFonts w:cs="Myriad Pro"/>
                <w:b/>
                <w:color w:val="FFFFFF"/>
                <w:sz w:val="22"/>
                <w:lang w:eastAsia="zh-CN"/>
              </w:rPr>
            </w:pPr>
            <w:r>
              <w:rPr>
                <w:rFonts w:cs="Arial"/>
                <w:color w:val="FFFFFF"/>
              </w:rPr>
              <w:t>I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-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Charges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d</w:t>
            </w:r>
            <w:r>
              <w:rPr>
                <w:rFonts w:cs="Arial"/>
                <w:color w:val="FFFFFF"/>
              </w:rPr>
              <w:t>irectes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affectées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à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l'action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E5276C" w:rsidRDefault="00E5276C">
            <w:pPr>
              <w:snapToGrid w:val="0"/>
              <w:jc w:val="center"/>
              <w:rPr>
                <w:rFonts w:cs="Myriad Pro"/>
                <w:b/>
                <w:color w:val="FFFFFF"/>
                <w:sz w:val="22"/>
                <w:lang w:eastAsia="zh-CN"/>
              </w:rPr>
            </w:pPr>
            <w:r>
              <w:rPr>
                <w:color w:val="FFFFFF"/>
              </w:rPr>
              <w:t>I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-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Ressources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directes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affectées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à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l'action</w:t>
            </w:r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60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Achats</w:t>
            </w:r>
          </w:p>
        </w:tc>
        <w:bookmarkStart w:id="1" w:name="__Fieldmark__211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70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Ressources</w:t>
            </w:r>
            <w:r>
              <w:rPr>
                <w:rFonts w:eastAsia="Calibri" w:cs="Calibri"/>
              </w:rPr>
              <w:t xml:space="preserve"> </w:t>
            </w:r>
            <w:r>
              <w:t>propres</w:t>
            </w:r>
          </w:p>
        </w:tc>
        <w:bookmarkStart w:id="2" w:name="__Fieldmark__212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2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Prestations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service</w:t>
            </w:r>
          </w:p>
        </w:tc>
        <w:bookmarkStart w:id="3" w:name="__Fieldmark__213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Prestations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service</w:t>
            </w:r>
          </w:p>
        </w:tc>
        <w:bookmarkStart w:id="4" w:name="__Fieldmark__214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4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Achat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matières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et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fournitures</w:t>
            </w:r>
          </w:p>
        </w:tc>
        <w:bookmarkStart w:id="5" w:name="__Fieldmark__215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Vente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marchandise</w:t>
            </w:r>
          </w:p>
        </w:tc>
        <w:bookmarkStart w:id="6" w:name="__Fieldmark__216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6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Autres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fournitures</w:t>
            </w:r>
          </w:p>
        </w:tc>
        <w:bookmarkStart w:id="7" w:name="__Fieldmark__217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Produits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des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activités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annexes</w:t>
            </w:r>
          </w:p>
        </w:tc>
        <w:bookmarkStart w:id="8" w:name="__Fieldmark__218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8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61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Services</w:t>
            </w:r>
            <w:r>
              <w:rPr>
                <w:rFonts w:eastAsia="Calibri" w:cs="Calibri"/>
              </w:rPr>
              <w:t xml:space="preserve"> </w:t>
            </w:r>
            <w:r>
              <w:t>extérieurs</w:t>
            </w:r>
          </w:p>
        </w:tc>
        <w:bookmarkStart w:id="9" w:name="__Fieldmark__219_1326464798"/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74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Subventions</w:t>
            </w:r>
            <w:r>
              <w:rPr>
                <w:rFonts w:eastAsia="Calibri" w:cs="Calibri"/>
              </w:rPr>
              <w:t xml:space="preserve"> </w:t>
            </w:r>
            <w:r>
              <w:t>d'exploitation</w:t>
            </w:r>
            <w:r>
              <w:rPr>
                <w:rStyle w:val="Appelnotedebasdep"/>
              </w:rPr>
              <w:footnoteReference w:id="1"/>
            </w:r>
          </w:p>
        </w:tc>
        <w:bookmarkStart w:id="10" w:name="__Fieldmark__220_1326464798"/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10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Locations</w:t>
            </w:r>
          </w:p>
        </w:tc>
        <w:bookmarkStart w:id="11" w:name="__Fieldmark__221_1326464798"/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 </w:t>
            </w:r>
            <w:r>
              <w:rPr>
                <w:b/>
                <w:bCs/>
              </w:rPr>
              <w:t>Etat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(Précisez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le(s)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ministère(s)</w:t>
            </w:r>
          </w:p>
        </w:tc>
        <w:bookmarkStart w:id="12" w:name="__Fieldmark__222_1326464798"/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12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Entretien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et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réparations</w:t>
            </w:r>
          </w:p>
        </w:tc>
        <w:bookmarkStart w:id="13" w:name="__Fieldmark__223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13"/>
          </w:p>
        </w:tc>
        <w:bookmarkStart w:id="14" w:name="__Fieldmark__224_1326464798"/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14"/>
          </w:p>
        </w:tc>
        <w:bookmarkStart w:id="15" w:name="__Fieldmark__225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15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Assurances</w:t>
            </w:r>
          </w:p>
        </w:tc>
        <w:bookmarkStart w:id="16" w:name="__Fieldmark__226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16"/>
          </w:p>
        </w:tc>
        <w:bookmarkStart w:id="17" w:name="__Fieldmark__227_1326464798"/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17"/>
          </w:p>
        </w:tc>
        <w:bookmarkStart w:id="18" w:name="__Fieldmark__228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18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eastAsia="Calibri" w:cs="Calibri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Documentation</w:t>
            </w:r>
            <w:r>
              <w:rPr>
                <w:rFonts w:eastAsia="Calibri" w:cs="Calibri"/>
                <w:b/>
                <w:bCs/>
              </w:rPr>
              <w:t xml:space="preserve"> </w:t>
            </w:r>
          </w:p>
        </w:tc>
        <w:bookmarkStart w:id="19" w:name="__Fieldmark__229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Région</w:t>
            </w:r>
          </w:p>
        </w:tc>
        <w:bookmarkStart w:id="20" w:name="__Fieldmark__230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20"/>
          </w:p>
        </w:tc>
      </w:tr>
      <w:tr w:rsidR="00E5276C" w:rsidTr="00E5276C">
        <w:trPr>
          <w:trHeight w:val="24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62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Autres</w:t>
            </w:r>
            <w:r>
              <w:rPr>
                <w:rFonts w:eastAsia="Calibri" w:cs="Calibri"/>
              </w:rPr>
              <w:t xml:space="preserve"> </w:t>
            </w:r>
            <w:r>
              <w:t>services</w:t>
            </w:r>
            <w:r>
              <w:rPr>
                <w:rFonts w:eastAsia="Calibri" w:cs="Calibri"/>
              </w:rPr>
              <w:t xml:space="preserve"> </w:t>
            </w:r>
            <w:r>
              <w:t>extérieurs</w:t>
            </w:r>
          </w:p>
        </w:tc>
        <w:bookmarkStart w:id="21" w:name="__Fieldmark__231_1326464798"/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21"/>
          </w:p>
        </w:tc>
        <w:bookmarkStart w:id="22" w:name="__Fieldmark__232_1326464798"/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22"/>
          </w:p>
        </w:tc>
        <w:bookmarkStart w:id="23" w:name="__Fieldmark__233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23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Rémunérations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intermédiaires</w:t>
            </w:r>
          </w:p>
        </w:tc>
        <w:bookmarkStart w:id="24" w:name="__Fieldmark__234_1326464798"/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 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Département</w:t>
            </w:r>
          </w:p>
        </w:tc>
        <w:bookmarkStart w:id="25" w:name="__Fieldmark__235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25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Publicité,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publication</w:t>
            </w:r>
          </w:p>
        </w:tc>
        <w:bookmarkStart w:id="26" w:name="__Fieldmark__236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26"/>
          </w:p>
        </w:tc>
        <w:bookmarkStart w:id="27" w:name="__Fieldmark__237_1326464798"/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27"/>
          </w:p>
        </w:tc>
        <w:bookmarkStart w:id="28" w:name="__Fieldmark__238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28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Déplacements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missions</w:t>
            </w:r>
          </w:p>
        </w:tc>
        <w:bookmarkStart w:id="29" w:name="__Fieldmark__239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Arial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 -Commune/EPCI</w:t>
            </w:r>
          </w:p>
        </w:tc>
        <w:bookmarkStart w:id="30" w:name="__Fieldmark__240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30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Frais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postaux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et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télécom</w:t>
            </w:r>
          </w:p>
        </w:tc>
        <w:bookmarkStart w:id="31" w:name="__Fieldmark__241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31"/>
          </w:p>
        </w:tc>
        <w:bookmarkStart w:id="32" w:name="__Fieldmark__242_1326464798"/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32"/>
          </w:p>
        </w:tc>
        <w:bookmarkStart w:id="33" w:name="__Fieldmark__243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33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Services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bancaires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et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autres</w:t>
            </w:r>
          </w:p>
        </w:tc>
        <w:bookmarkStart w:id="34" w:name="__Fieldmark__244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34"/>
          </w:p>
        </w:tc>
        <w:bookmarkStart w:id="35" w:name="__Fieldmark__245_1326464798"/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35"/>
          </w:p>
        </w:tc>
        <w:bookmarkStart w:id="36" w:name="__Fieldmark__246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36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63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Impôts</w:t>
            </w:r>
            <w:r>
              <w:rPr>
                <w:rFonts w:eastAsia="Calibri" w:cs="Calibri"/>
              </w:rPr>
              <w:t xml:space="preserve"> </w:t>
            </w:r>
            <w:r>
              <w:t>et</w:t>
            </w:r>
            <w:r>
              <w:rPr>
                <w:rFonts w:eastAsia="Calibri" w:cs="Calibri"/>
              </w:rPr>
              <w:t xml:space="preserve"> </w:t>
            </w:r>
            <w:r>
              <w:t>taxes</w:t>
            </w:r>
          </w:p>
        </w:tc>
        <w:bookmarkStart w:id="37" w:name="__Fieldmark__247_1326464798"/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Organismes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sociaux</w:t>
            </w:r>
          </w:p>
        </w:tc>
        <w:bookmarkStart w:id="38" w:name="__Fieldmark__248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38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Impôts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et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taxes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sur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rémunération</w:t>
            </w:r>
          </w:p>
        </w:tc>
        <w:bookmarkStart w:id="39" w:name="__Fieldmark__249_1326464798"/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39"/>
          </w:p>
        </w:tc>
        <w:bookmarkStart w:id="40" w:name="__Fieldmark__250_1326464798"/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40"/>
          </w:p>
        </w:tc>
        <w:bookmarkStart w:id="41" w:name="__Fieldmark__251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41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autres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impôts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et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taxes</w:t>
            </w:r>
          </w:p>
        </w:tc>
        <w:bookmarkStart w:id="42" w:name="__Fieldmark__252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Fonds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européens</w:t>
            </w:r>
          </w:p>
        </w:tc>
        <w:bookmarkStart w:id="43" w:name="__Fieldmark__253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43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64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Charges</w:t>
            </w:r>
            <w:r>
              <w:rPr>
                <w:rFonts w:eastAsia="Calibri" w:cs="Calibri"/>
              </w:rPr>
              <w:t xml:space="preserve"> </w:t>
            </w:r>
            <w:r>
              <w:t>du</w:t>
            </w:r>
            <w:r>
              <w:rPr>
                <w:rFonts w:eastAsia="Calibri" w:cs="Calibri"/>
              </w:rPr>
              <w:t xml:space="preserve"> </w:t>
            </w:r>
            <w:r>
              <w:t>personnel</w:t>
            </w:r>
          </w:p>
        </w:tc>
        <w:bookmarkStart w:id="44" w:name="__Fieldmark__254_1326464798"/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Arial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ASP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(emplois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aidés</w:t>
            </w:r>
            <w:r>
              <w:rPr>
                <w:rFonts w:cs="Arial"/>
                <w:b/>
                <w:bCs/>
              </w:rPr>
              <w:t>)</w:t>
            </w:r>
          </w:p>
        </w:tc>
        <w:bookmarkStart w:id="45" w:name="__Fieldmark__255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45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rémunération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du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personnel</w:t>
            </w:r>
          </w:p>
        </w:tc>
        <w:bookmarkStart w:id="46" w:name="__Fieldmark__256_1326464798"/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Autres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recettes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(précisez)</w:t>
            </w:r>
          </w:p>
        </w:tc>
        <w:bookmarkStart w:id="47" w:name="__Fieldmark__257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47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Charges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sociales</w:t>
            </w:r>
          </w:p>
        </w:tc>
        <w:bookmarkStart w:id="48" w:name="__Fieldmark__258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75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Autres</w:t>
            </w:r>
            <w:r>
              <w:rPr>
                <w:rFonts w:eastAsia="Calibri" w:cs="Calibri"/>
              </w:rPr>
              <w:t xml:space="preserve"> </w:t>
            </w:r>
            <w:r>
              <w:t>produits</w:t>
            </w:r>
            <w:r>
              <w:rPr>
                <w:rFonts w:eastAsia="Calibri" w:cs="Calibri"/>
              </w:rPr>
              <w:t xml:space="preserve"> </w:t>
            </w:r>
            <w:r>
              <w:t>de</w:t>
            </w:r>
            <w:r>
              <w:rPr>
                <w:rFonts w:eastAsia="Calibri" w:cs="Calibri"/>
              </w:rPr>
              <w:t xml:space="preserve"> </w:t>
            </w:r>
            <w:r>
              <w:t>gestion</w:t>
            </w:r>
          </w:p>
        </w:tc>
        <w:bookmarkStart w:id="49" w:name="__Fieldmark__259_1326464798"/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49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Autre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charges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personnel</w:t>
            </w:r>
          </w:p>
        </w:tc>
        <w:bookmarkStart w:id="50" w:name="__Fieldmark__260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Dont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cotisations</w:t>
            </w:r>
          </w:p>
        </w:tc>
        <w:bookmarkStart w:id="51" w:name="__Fieldmark__261_1326464798"/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51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65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Autres</w:t>
            </w:r>
            <w:r>
              <w:rPr>
                <w:rFonts w:eastAsia="Calibri" w:cs="Calibri"/>
              </w:rPr>
              <w:t xml:space="preserve"> </w:t>
            </w:r>
            <w:r>
              <w:t>charges</w:t>
            </w:r>
            <w:r>
              <w:rPr>
                <w:rFonts w:eastAsia="Calibri" w:cs="Calibri"/>
              </w:rPr>
              <w:t xml:space="preserve"> </w:t>
            </w:r>
            <w:r>
              <w:t>de</w:t>
            </w:r>
            <w:r>
              <w:rPr>
                <w:rFonts w:eastAsia="Calibri" w:cs="Calibri"/>
              </w:rPr>
              <w:t xml:space="preserve"> </w:t>
            </w:r>
            <w:r>
              <w:t>gestion</w:t>
            </w:r>
          </w:p>
        </w:tc>
        <w:bookmarkStart w:id="52" w:name="__Fieldmark__262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76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Produits</w:t>
            </w:r>
            <w:r>
              <w:rPr>
                <w:rFonts w:eastAsia="Calibri" w:cs="Calibri"/>
              </w:rPr>
              <w:t xml:space="preserve"> </w:t>
            </w:r>
            <w:r>
              <w:t>financiers</w:t>
            </w:r>
          </w:p>
        </w:tc>
        <w:bookmarkStart w:id="53" w:name="__Fieldmark__263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53"/>
          </w:p>
        </w:tc>
      </w:tr>
      <w:tr w:rsidR="00E5276C" w:rsidTr="00E5276C">
        <w:trPr>
          <w:trHeight w:val="28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66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Charges</w:t>
            </w:r>
            <w:r>
              <w:rPr>
                <w:rFonts w:eastAsia="Calibri" w:cs="Calibri"/>
              </w:rPr>
              <w:t xml:space="preserve"> </w:t>
            </w:r>
            <w:r>
              <w:t>financières</w:t>
            </w:r>
          </w:p>
        </w:tc>
        <w:bookmarkStart w:id="54" w:name="__Fieldmark__264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77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Produits</w:t>
            </w:r>
            <w:r>
              <w:rPr>
                <w:rFonts w:eastAsia="Calibri" w:cs="Calibri"/>
              </w:rPr>
              <w:t xml:space="preserve"> </w:t>
            </w:r>
            <w:r>
              <w:t>exceptionnels</w:t>
            </w:r>
          </w:p>
        </w:tc>
        <w:bookmarkStart w:id="55" w:name="__Fieldmark__265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55"/>
          </w:p>
        </w:tc>
      </w:tr>
      <w:tr w:rsidR="00E5276C" w:rsidTr="00E5276C">
        <w:trPr>
          <w:trHeight w:val="270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Arial"/>
                <w:b/>
                <w:sz w:val="22"/>
                <w:lang w:eastAsia="zh-CN"/>
              </w:rPr>
            </w:pPr>
            <w:r>
              <w:rPr>
                <w:rFonts w:cs="Arial"/>
              </w:rPr>
              <w:t>67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Charges</w:t>
            </w:r>
            <w:r>
              <w:rPr>
                <w:rFonts w:eastAsia="Calibri" w:cs="Calibri"/>
              </w:rPr>
              <w:t xml:space="preserve"> </w:t>
            </w:r>
            <w:r>
              <w:t>exceptio</w:t>
            </w:r>
            <w:r>
              <w:rPr>
                <w:rFonts w:cs="Arial"/>
              </w:rPr>
              <w:t>nnelles</w:t>
            </w:r>
          </w:p>
        </w:tc>
        <w:bookmarkStart w:id="56" w:name="__Fieldmark__266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78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Reports</w:t>
            </w:r>
          </w:p>
        </w:tc>
        <w:bookmarkStart w:id="57" w:name="__Fieldmark__267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57"/>
          </w:p>
        </w:tc>
      </w:tr>
      <w:tr w:rsidR="00E5276C" w:rsidTr="00E5276C">
        <w:trPr>
          <w:trHeight w:val="240"/>
        </w:trPr>
        <w:tc>
          <w:tcPr>
            <w:tcW w:w="3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68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Dotation</w:t>
            </w:r>
            <w:r>
              <w:rPr>
                <w:rFonts w:eastAsia="Calibri" w:cs="Calibri"/>
              </w:rPr>
              <w:t xml:space="preserve"> </w:t>
            </w:r>
            <w:r>
              <w:t>aux</w:t>
            </w:r>
            <w:r>
              <w:rPr>
                <w:rFonts w:eastAsia="Calibri" w:cs="Calibri"/>
              </w:rPr>
              <w:t xml:space="preserve"> </w:t>
            </w:r>
            <w:r>
              <w:t>amortissements</w:t>
            </w:r>
          </w:p>
        </w:tc>
        <w:bookmarkStart w:id="58" w:name="__Fieldmark__268_1326464798"/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rPr>
                <w:rFonts w:cs="Arial"/>
              </w:rPr>
              <w:t> </w:t>
            </w:r>
            <w:bookmarkStart w:id="59" w:name="__Fieldmark__269_132646479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rPr>
                <w:rFonts w:cs="Arial"/>
              </w:rPr>
              <w:t> </w:t>
            </w:r>
            <w:bookmarkStart w:id="60" w:name="__Fieldmark__270_132646479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60"/>
          </w:p>
        </w:tc>
      </w:tr>
      <w:tr w:rsidR="00E5276C" w:rsidTr="00E5276C">
        <w:trPr>
          <w:trHeight w:val="300"/>
        </w:trPr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E5276C" w:rsidRDefault="00E5276C">
            <w:pPr>
              <w:snapToGrid w:val="0"/>
              <w:jc w:val="center"/>
              <w:rPr>
                <w:rFonts w:cs="Myriad Pro"/>
                <w:b/>
                <w:color w:val="FFFFFF"/>
                <w:sz w:val="22"/>
                <w:lang w:eastAsia="zh-CN"/>
              </w:rPr>
            </w:pPr>
            <w:r>
              <w:rPr>
                <w:rFonts w:cs="Arial"/>
                <w:color w:val="FFFFFF"/>
              </w:rPr>
              <w:t>II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-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Charges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rFonts w:cs="Arial"/>
                <w:color w:val="FFFFFF"/>
              </w:rPr>
              <w:t>indirectes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affectées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à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l'action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E5276C" w:rsidRDefault="00E5276C">
            <w:pPr>
              <w:snapToGrid w:val="0"/>
              <w:jc w:val="center"/>
              <w:rPr>
                <w:rFonts w:cs="Myriad Pro"/>
                <w:b/>
                <w:color w:val="FFFFFF"/>
                <w:sz w:val="22"/>
                <w:lang w:eastAsia="zh-CN"/>
              </w:rPr>
            </w:pPr>
            <w:r>
              <w:rPr>
                <w:color w:val="FFFFFF"/>
              </w:rPr>
              <w:t>I</w:t>
            </w:r>
            <w:r>
              <w:rPr>
                <w:rFonts w:cs="Arial"/>
                <w:color w:val="FFFFFF"/>
              </w:rPr>
              <w:t>I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-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Ressources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rFonts w:cs="Arial"/>
                <w:color w:val="FFFFFF"/>
              </w:rPr>
              <w:t>indirectes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affectées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à</w:t>
            </w:r>
            <w:r>
              <w:rPr>
                <w:rFonts w:eastAsia="Calibri" w:cs="Calibri"/>
                <w:color w:val="FFFFFF"/>
              </w:rPr>
              <w:t xml:space="preserve"> </w:t>
            </w:r>
            <w:r>
              <w:rPr>
                <w:color w:val="FFFFFF"/>
              </w:rPr>
              <w:t>l'action</w:t>
            </w:r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Charges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fixes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fonctionnement</w:t>
            </w:r>
          </w:p>
        </w:tc>
        <w:bookmarkStart w:id="61" w:name="__Fieldmark__271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rPr>
                <w:rFonts w:cs="Arial"/>
                <w:b/>
                <w:bCs/>
              </w:rPr>
              <w:t> </w:t>
            </w:r>
            <w:bookmarkStart w:id="62" w:name="__Fieldmark__272_132646479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rPr>
                <w:rFonts w:cs="Arial"/>
                <w:b/>
                <w:bCs/>
              </w:rPr>
              <w:t> </w:t>
            </w:r>
            <w:bookmarkStart w:id="63" w:name="__Fieldmark__273_132646479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63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Frais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financiers</w:t>
            </w:r>
          </w:p>
        </w:tc>
        <w:bookmarkStart w:id="64" w:name="__Fieldmark__274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rPr>
                <w:rFonts w:cs="Arial"/>
                <w:b/>
                <w:bCs/>
              </w:rPr>
              <w:t> </w:t>
            </w:r>
            <w:bookmarkStart w:id="65" w:name="__Fieldmark__275_132646479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rPr>
                <w:rFonts w:cs="Arial"/>
                <w:b/>
                <w:bCs/>
              </w:rPr>
              <w:t> </w:t>
            </w:r>
            <w:bookmarkStart w:id="66" w:name="__Fieldmark__276_132646479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66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Arial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Autres</w:t>
            </w:r>
          </w:p>
        </w:tc>
        <w:bookmarkStart w:id="67" w:name="__Fieldmark__277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rPr>
                <w:rFonts w:cs="Arial"/>
                <w:b/>
                <w:bCs/>
              </w:rPr>
              <w:t> </w:t>
            </w:r>
            <w:bookmarkStart w:id="68" w:name="__Fieldmark__278_132646479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rPr>
                <w:rFonts w:cs="Arial"/>
                <w:b/>
                <w:bCs/>
              </w:rPr>
              <w:t> </w:t>
            </w:r>
            <w:bookmarkStart w:id="69" w:name="__Fieldmark__279_132646479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69"/>
          </w:p>
        </w:tc>
      </w:tr>
      <w:tr w:rsidR="00E5276C" w:rsidTr="00E5276C">
        <w:trPr>
          <w:trHeight w:val="510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TOTAL</w:t>
            </w:r>
            <w:r>
              <w:rPr>
                <w:rFonts w:eastAsia="Calibri" w:cs="Calibri"/>
              </w:rPr>
              <w:t xml:space="preserve"> </w:t>
            </w:r>
            <w:r>
              <w:t>DES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cs="Arial"/>
              </w:rPr>
              <w:t>CHARGES</w:t>
            </w:r>
            <w:r>
              <w:rPr>
                <w:rFonts w:eastAsia="Calibri" w:cs="Calibri"/>
              </w:rPr>
              <w:t xml:space="preserve">  </w:t>
            </w:r>
            <w:r>
              <w:t>PREVISIONNELLES</w:t>
            </w:r>
          </w:p>
        </w:tc>
        <w:bookmarkStart w:id="70" w:name="__Fieldmark__280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TOTAL</w:t>
            </w:r>
            <w:r>
              <w:rPr>
                <w:rFonts w:eastAsia="Calibri" w:cs="Calibri"/>
              </w:rPr>
              <w:t xml:space="preserve"> </w:t>
            </w:r>
            <w:r>
              <w:t>DES</w:t>
            </w:r>
            <w:r>
              <w:rPr>
                <w:rFonts w:eastAsia="Calibri" w:cs="Calibri"/>
              </w:rPr>
              <w:t xml:space="preserve"> </w:t>
            </w:r>
            <w:r>
              <w:t>PRODUITS</w:t>
            </w:r>
            <w:r>
              <w:rPr>
                <w:rFonts w:eastAsia="Calibri" w:cs="Calibri"/>
              </w:rPr>
              <w:t xml:space="preserve">  </w:t>
            </w:r>
            <w:r>
              <w:t>PREVISIONNELS</w:t>
            </w:r>
          </w:p>
        </w:tc>
        <w:bookmarkStart w:id="71" w:name="__Fieldmark__281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71"/>
          </w:p>
        </w:tc>
      </w:tr>
      <w:tr w:rsidR="00E5276C" w:rsidTr="00E5276C">
        <w:trPr>
          <w:trHeight w:val="510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86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Emploi</w:t>
            </w:r>
            <w:r>
              <w:rPr>
                <w:rFonts w:eastAsia="Calibri" w:cs="Calibri"/>
              </w:rPr>
              <w:t xml:space="preserve"> </w:t>
            </w:r>
            <w:r>
              <w:t>des</w:t>
            </w:r>
            <w:r>
              <w:rPr>
                <w:rFonts w:eastAsia="Calibri" w:cs="Calibri"/>
              </w:rPr>
              <w:t xml:space="preserve"> </w:t>
            </w:r>
            <w:r>
              <w:t>contributions</w:t>
            </w:r>
            <w:r>
              <w:rPr>
                <w:rFonts w:eastAsia="Calibri" w:cs="Calibri"/>
              </w:rPr>
              <w:t xml:space="preserve"> </w:t>
            </w:r>
            <w:r>
              <w:t>volontaires</w:t>
            </w:r>
            <w:r>
              <w:rPr>
                <w:rFonts w:eastAsia="Calibri" w:cs="Calibri"/>
              </w:rPr>
              <w:t xml:space="preserve"> </w:t>
            </w:r>
            <w:r>
              <w:t>en</w:t>
            </w:r>
            <w:r>
              <w:rPr>
                <w:rFonts w:eastAsia="Calibri" w:cs="Calibri"/>
              </w:rPr>
              <w:t xml:space="preserve"> </w:t>
            </w:r>
            <w:r>
              <w:t>nature</w:t>
            </w:r>
          </w:p>
        </w:tc>
        <w:bookmarkStart w:id="72" w:name="__Fieldmark__282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sz w:val="22"/>
                <w:lang w:eastAsia="zh-CN"/>
              </w:rPr>
            </w:pPr>
            <w:r>
              <w:rPr>
                <w:rFonts w:cs="Arial"/>
              </w:rPr>
              <w:t>87</w:t>
            </w:r>
            <w:r>
              <w:rPr>
                <w:rFonts w:eastAsia="Calibri" w:cs="Calibri"/>
              </w:rPr>
              <w:t xml:space="preserve"> </w:t>
            </w:r>
            <w:r>
              <w:t>-</w:t>
            </w:r>
            <w:r>
              <w:rPr>
                <w:rFonts w:eastAsia="Calibri" w:cs="Calibri"/>
              </w:rPr>
              <w:t xml:space="preserve"> </w:t>
            </w:r>
            <w:r>
              <w:t>Contributions</w:t>
            </w:r>
            <w:r>
              <w:rPr>
                <w:rFonts w:eastAsia="Calibri" w:cs="Calibri"/>
              </w:rPr>
              <w:t xml:space="preserve"> </w:t>
            </w:r>
            <w:r>
              <w:t>volontaires</w:t>
            </w:r>
            <w:r>
              <w:rPr>
                <w:rFonts w:eastAsia="Calibri" w:cs="Calibri"/>
              </w:rPr>
              <w:t xml:space="preserve"> </w:t>
            </w:r>
            <w:r>
              <w:t>en</w:t>
            </w:r>
            <w:r>
              <w:rPr>
                <w:rFonts w:eastAsia="Calibri" w:cs="Calibri"/>
              </w:rPr>
              <w:t xml:space="preserve"> </w:t>
            </w:r>
            <w:r>
              <w:t>nature</w:t>
            </w:r>
          </w:p>
        </w:tc>
        <w:bookmarkStart w:id="73" w:name="__Fieldmark__283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73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Secours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en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nature</w:t>
            </w:r>
          </w:p>
        </w:tc>
        <w:bookmarkStart w:id="74" w:name="__Fieldmark__284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Bénévolat</w:t>
            </w:r>
          </w:p>
        </w:tc>
        <w:bookmarkStart w:id="75" w:name="__Fieldmark__285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75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Mise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à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disposition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gratuite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des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biens</w:t>
            </w:r>
          </w:p>
        </w:tc>
        <w:bookmarkStart w:id="76" w:name="__Fieldmark__286_1326464798"/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Prestations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en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nature</w:t>
            </w:r>
          </w:p>
        </w:tc>
        <w:bookmarkStart w:id="77" w:name="__Fieldmark__287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77"/>
          </w:p>
        </w:tc>
      </w:tr>
      <w:tr w:rsidR="00E5276C" w:rsidTr="00E5276C">
        <w:trPr>
          <w:trHeight w:val="255"/>
        </w:trPr>
        <w:tc>
          <w:tcPr>
            <w:tcW w:w="3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Personnel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bénévole</w:t>
            </w:r>
          </w:p>
        </w:tc>
        <w:bookmarkStart w:id="78" w:name="__Fieldmark__288_1326464798"/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276C" w:rsidRDefault="00E5276C">
            <w:pPr>
              <w:snapToGrid w:val="0"/>
              <w:rPr>
                <w:rFonts w:cs="Myriad Pro"/>
                <w:b/>
                <w:bCs/>
                <w:sz w:val="22"/>
                <w:lang w:eastAsia="zh-CN"/>
              </w:rPr>
            </w:pPr>
            <w:r>
              <w:rPr>
                <w:rFonts w:cs="Arial"/>
                <w:b/>
                <w:bCs/>
              </w:rPr>
              <w:t>-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Dons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en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nature</w:t>
            </w:r>
          </w:p>
        </w:tc>
        <w:bookmarkStart w:id="79" w:name="__Fieldmark__289_1326464798"/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79"/>
          </w:p>
        </w:tc>
      </w:tr>
      <w:tr w:rsidR="00E5276C" w:rsidTr="00E5276C">
        <w:trPr>
          <w:trHeight w:val="39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E5276C" w:rsidRDefault="00E5276C">
            <w:pPr>
              <w:snapToGrid w:val="0"/>
              <w:rPr>
                <w:rFonts w:eastAsia="Calibri" w:cs="Calibri"/>
                <w:b/>
                <w:sz w:val="22"/>
                <w:lang w:eastAsia="zh-CN"/>
              </w:rPr>
            </w:pPr>
            <w:r>
              <w:rPr>
                <w:rFonts w:cs="Arial"/>
              </w:rPr>
              <w:t>TOTAL</w:t>
            </w:r>
            <w:r>
              <w:rPr>
                <w:rFonts w:eastAsia="Calibri" w:cs="Calibri"/>
              </w:rPr>
              <w:t xml:space="preserve"> </w:t>
            </w:r>
            <w:r>
              <w:t>DES</w:t>
            </w:r>
            <w:r>
              <w:rPr>
                <w:rFonts w:eastAsia="Calibri" w:cs="Calibri"/>
              </w:rPr>
              <w:t xml:space="preserve"> </w:t>
            </w:r>
            <w:r>
              <w:t>CHARGES</w:t>
            </w:r>
            <w:r>
              <w:rPr>
                <w:rFonts w:eastAsia="Calibri" w:cs="Calibri"/>
              </w:rPr>
              <w:t xml:space="preserve"> </w:t>
            </w:r>
          </w:p>
        </w:tc>
        <w:bookmarkStart w:id="80" w:name="__Fieldmark__290_1326464798"/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E5276C" w:rsidRDefault="00E5276C">
            <w:pPr>
              <w:snapToGrid w:val="0"/>
              <w:rPr>
                <w:rFonts w:eastAsia="Calibri" w:cs="Calibri"/>
                <w:b/>
                <w:sz w:val="22"/>
                <w:lang w:eastAsia="zh-CN"/>
              </w:rPr>
            </w:pPr>
            <w:r>
              <w:rPr>
                <w:rFonts w:cs="Arial"/>
              </w:rPr>
              <w:t>TOTAL</w:t>
            </w:r>
            <w:r>
              <w:rPr>
                <w:rFonts w:eastAsia="Calibri" w:cs="Calibri"/>
              </w:rPr>
              <w:t xml:space="preserve"> </w:t>
            </w:r>
            <w:r>
              <w:t>DES</w:t>
            </w:r>
            <w:r>
              <w:rPr>
                <w:rFonts w:eastAsia="Calibri" w:cs="Calibri"/>
              </w:rPr>
              <w:t xml:space="preserve"> </w:t>
            </w:r>
            <w:r>
              <w:t>PRODUITS</w:t>
            </w:r>
            <w:r>
              <w:rPr>
                <w:rFonts w:eastAsia="Calibri" w:cs="Calibri"/>
              </w:rPr>
              <w:t xml:space="preserve">  </w:t>
            </w:r>
          </w:p>
        </w:tc>
        <w:bookmarkStart w:id="81" w:name="__Fieldmark__291_1326464798"/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FF"/>
            <w:hideMark/>
          </w:tcPr>
          <w:p w:rsidR="00E5276C" w:rsidRDefault="00E5276C">
            <w:pPr>
              <w:snapToGrid w:val="0"/>
              <w:rPr>
                <w:rStyle w:val="CcileCar"/>
                <w:b w:val="0"/>
                <w:lang w:eastAsia="zh-C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rPr>
                <w:rStyle w:val="CcileCar"/>
                <w:b w:val="0"/>
              </w:rPr>
              <w:t> </w:t>
            </w:r>
            <w:r>
              <w:fldChar w:fldCharType="end"/>
            </w:r>
            <w:bookmarkEnd w:id="81"/>
          </w:p>
        </w:tc>
      </w:tr>
    </w:tbl>
    <w:p w:rsidR="00CF2D3E" w:rsidRDefault="00CF2D3E" w:rsidP="00CF2D3E">
      <w:pPr>
        <w:pStyle w:val="Titre1"/>
      </w:pPr>
      <w:r>
        <w:br w:type="page"/>
      </w:r>
      <w:r>
        <w:lastRenderedPageBreak/>
        <w:t>DÉCLARATION SUR L’HONNEUR</w:t>
      </w:r>
    </w:p>
    <w:p w:rsidR="00CF2D3E" w:rsidRDefault="00CF2D3E" w:rsidP="00CF2D3E"/>
    <w:p w:rsidR="00CF2D3E" w:rsidRPr="00CF2D3E" w:rsidRDefault="00CF2D3E" w:rsidP="00CF2D3E"/>
    <w:p w:rsidR="00CF2D3E" w:rsidRDefault="00CF2D3E" w:rsidP="00CF2D3E">
      <w:pPr>
        <w:pStyle w:val="Titre1"/>
      </w:pPr>
      <w:r>
        <w:t>Je soussigné(e),</w:t>
      </w:r>
      <w:r w:rsidR="003010B7">
        <w:t xml:space="preserve"> </w:t>
      </w:r>
      <w:r>
        <w:t>Madame, Monsieur, (nom, prénom) ………………………………………………………….…………………..………..</w:t>
      </w:r>
    </w:p>
    <w:p w:rsidR="00CF2D3E" w:rsidRDefault="00CF2D3E" w:rsidP="00CF2D3E">
      <w:pPr>
        <w:pStyle w:val="Titre1"/>
      </w:pPr>
      <w:r>
        <w:t>…………………………………………………………………………………………………</w:t>
      </w:r>
    </w:p>
    <w:p w:rsidR="00CF2D3E" w:rsidRDefault="00CF2D3E" w:rsidP="00CF2D3E">
      <w:pPr>
        <w:pStyle w:val="Titre1"/>
      </w:pPr>
      <w:r>
        <w:t xml:space="preserve">Représentant(e) légal(e)* de la structure, en qualité de </w:t>
      </w:r>
    </w:p>
    <w:p w:rsidR="00CF2D3E" w:rsidRDefault="00CF2D3E" w:rsidP="00CF2D3E">
      <w:pPr>
        <w:pStyle w:val="Titre1"/>
      </w:pPr>
      <w:r>
        <w:t>…………………………………………………………………………</w:t>
      </w:r>
    </w:p>
    <w:p w:rsidR="00CF2D3E" w:rsidRDefault="00CF2D3E" w:rsidP="00CF2D3E">
      <w:pPr>
        <w:pStyle w:val="Titre1"/>
      </w:pPr>
    </w:p>
    <w:p w:rsidR="00CF2D3E" w:rsidRDefault="00CF2D3E" w:rsidP="00CF2D3E">
      <w:pPr>
        <w:pStyle w:val="Titre1"/>
      </w:pPr>
    </w:p>
    <w:p w:rsidR="00CF2D3E" w:rsidRPr="004B5D34" w:rsidRDefault="00CF2D3E" w:rsidP="000B0A61">
      <w:pPr>
        <w:pStyle w:val="Titre1"/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4B5D34">
        <w:rPr>
          <w:b w:val="0"/>
          <w:sz w:val="22"/>
          <w:szCs w:val="22"/>
        </w:rPr>
        <w:t xml:space="preserve">- Déclare que la structure est en règle au regard de l’ensemble des déclarations sociales et fiscales ainsi que des cotisations et des paiements afférents ; </w:t>
      </w:r>
    </w:p>
    <w:p w:rsidR="00CF2D3E" w:rsidRPr="004B5D34" w:rsidRDefault="00CF2D3E" w:rsidP="000B0A61">
      <w:pPr>
        <w:ind w:left="284" w:hanging="284"/>
        <w:rPr>
          <w:sz w:val="22"/>
          <w:szCs w:val="22"/>
        </w:rPr>
      </w:pPr>
    </w:p>
    <w:p w:rsidR="00CF2D3E" w:rsidRPr="004B5D34" w:rsidRDefault="00CF2D3E" w:rsidP="000B0A61">
      <w:pPr>
        <w:pStyle w:val="Titre1"/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4B5D34">
        <w:rPr>
          <w:b w:val="0"/>
          <w:sz w:val="22"/>
          <w:szCs w:val="22"/>
        </w:rPr>
        <w:t xml:space="preserve">- Certifie l’exactitude des informations et documents annexés au dossier de demande de subvention à </w:t>
      </w:r>
      <w:r w:rsidR="00732EAE">
        <w:rPr>
          <w:b w:val="0"/>
          <w:sz w:val="22"/>
          <w:szCs w:val="22"/>
        </w:rPr>
        <w:t>Grenoble Alpes Métropole et notamment l’accord des municipalités en cas d’utilisation d’équipements communaux</w:t>
      </w:r>
      <w:r w:rsidRPr="004B5D34">
        <w:rPr>
          <w:b w:val="0"/>
          <w:sz w:val="22"/>
          <w:szCs w:val="22"/>
        </w:rPr>
        <w:t xml:space="preserve"> ;</w:t>
      </w:r>
    </w:p>
    <w:p w:rsidR="00CF2D3E" w:rsidRPr="004B5D34" w:rsidRDefault="00CF2D3E" w:rsidP="000B0A61">
      <w:pPr>
        <w:ind w:left="284" w:hanging="284"/>
        <w:rPr>
          <w:sz w:val="22"/>
          <w:szCs w:val="22"/>
        </w:rPr>
      </w:pPr>
    </w:p>
    <w:p w:rsidR="00CF2D3E" w:rsidRPr="004B5D34" w:rsidRDefault="00CF2D3E" w:rsidP="000B0A61">
      <w:pPr>
        <w:pStyle w:val="Titre1"/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4B5D34">
        <w:rPr>
          <w:b w:val="0"/>
          <w:sz w:val="22"/>
          <w:szCs w:val="22"/>
        </w:rPr>
        <w:t xml:space="preserve">- M’engage à fournir à </w:t>
      </w:r>
      <w:r w:rsidR="00C875A8" w:rsidRPr="004B5D34">
        <w:rPr>
          <w:b w:val="0"/>
          <w:sz w:val="22"/>
          <w:szCs w:val="22"/>
        </w:rPr>
        <w:t xml:space="preserve">Grenoble Alpes Métropole </w:t>
      </w:r>
      <w:r w:rsidRPr="004B5D34">
        <w:rPr>
          <w:b w:val="0"/>
          <w:sz w:val="22"/>
          <w:szCs w:val="22"/>
        </w:rPr>
        <w:t>tous documents complémentaires qui lui paraîtront utiles ;</w:t>
      </w:r>
    </w:p>
    <w:p w:rsidR="00CF2D3E" w:rsidRPr="004B5D34" w:rsidRDefault="00CF2D3E" w:rsidP="000B0A61">
      <w:pPr>
        <w:ind w:left="284" w:hanging="284"/>
        <w:rPr>
          <w:sz w:val="22"/>
          <w:szCs w:val="22"/>
        </w:rPr>
      </w:pPr>
    </w:p>
    <w:p w:rsidR="00CF2D3E" w:rsidRPr="004B5D34" w:rsidRDefault="00CF2D3E" w:rsidP="000B0A61">
      <w:pPr>
        <w:pStyle w:val="Titre1"/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4B5D34">
        <w:rPr>
          <w:b w:val="0"/>
          <w:sz w:val="22"/>
          <w:szCs w:val="22"/>
        </w:rPr>
        <w:t>- Prend acte du fait que toute fausse déclaration entraînerait le reversement de la subvention attribuée à la structure ;</w:t>
      </w:r>
    </w:p>
    <w:p w:rsidR="00CF2D3E" w:rsidRPr="004B5D34" w:rsidRDefault="00CF2D3E" w:rsidP="000B0A61">
      <w:pPr>
        <w:ind w:left="284" w:hanging="284"/>
        <w:rPr>
          <w:sz w:val="22"/>
          <w:szCs w:val="22"/>
        </w:rPr>
      </w:pPr>
    </w:p>
    <w:p w:rsidR="00CF2D3E" w:rsidRPr="004B5D34" w:rsidRDefault="00CF2D3E" w:rsidP="000B0A61">
      <w:pPr>
        <w:pStyle w:val="Titre1"/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4B5D34">
        <w:rPr>
          <w:b w:val="0"/>
          <w:sz w:val="22"/>
          <w:szCs w:val="22"/>
        </w:rPr>
        <w:t xml:space="preserve">- Prend acte que, dans le cadre du </w:t>
      </w:r>
      <w:r w:rsidR="00732EAE">
        <w:rPr>
          <w:b w:val="0"/>
          <w:sz w:val="22"/>
          <w:szCs w:val="22"/>
        </w:rPr>
        <w:t>financement d’un projet, la non-</w:t>
      </w:r>
      <w:r w:rsidRPr="004B5D34">
        <w:rPr>
          <w:b w:val="0"/>
          <w:sz w:val="22"/>
          <w:szCs w:val="22"/>
        </w:rPr>
        <w:t>réalisation du projet entraînerait le reversement de la subvention attribuée à la structure.</w:t>
      </w:r>
    </w:p>
    <w:p w:rsidR="004B5D34" w:rsidRPr="004B5D34" w:rsidRDefault="004B5D34" w:rsidP="000B0A61">
      <w:pPr>
        <w:rPr>
          <w:sz w:val="22"/>
          <w:szCs w:val="22"/>
        </w:rPr>
      </w:pPr>
    </w:p>
    <w:p w:rsidR="004B5D34" w:rsidRDefault="004B5D34" w:rsidP="000B0A61">
      <w:pPr>
        <w:pStyle w:val="Titre1"/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4B5D34">
        <w:rPr>
          <w:b w:val="0"/>
          <w:sz w:val="22"/>
          <w:szCs w:val="22"/>
        </w:rPr>
        <w:t>- Prend acte que, dans le cadre du financement d’un projet, l’organisateur s’engage à mettre en place avec Grenoble-Alpes Métropole un « pack de communication » comprenant notamment la possibilité de :</w:t>
      </w:r>
    </w:p>
    <w:p w:rsidR="000B0A61" w:rsidRPr="000B0A61" w:rsidRDefault="000B0A61" w:rsidP="000B0A61"/>
    <w:p w:rsidR="004B5D34" w:rsidRDefault="004B5D34" w:rsidP="004B5D34">
      <w:pPr>
        <w:pStyle w:val="western"/>
        <w:numPr>
          <w:ilvl w:val="1"/>
          <w:numId w:val="10"/>
        </w:numPr>
        <w:spacing w:before="0" w:beforeAutospacing="0" w:after="120"/>
        <w:rPr>
          <w:sz w:val="20"/>
        </w:rPr>
      </w:pPr>
      <w:r>
        <w:rPr>
          <w:sz w:val="20"/>
        </w:rPr>
        <w:t>Présence du logo de la Métropole sur tous les supports de communication de l</w:t>
      </w:r>
      <w:r w:rsidR="00DD594D">
        <w:rPr>
          <w:sz w:val="20"/>
        </w:rPr>
        <w:t>’événement ou structure soutenu (arche de départ, bannières, oriflammes, banderoles, kakemonos,...</w:t>
      </w:r>
    </w:p>
    <w:p w:rsidR="004B5D34" w:rsidRDefault="004B5D34" w:rsidP="004B5D34">
      <w:pPr>
        <w:pStyle w:val="western"/>
        <w:numPr>
          <w:ilvl w:val="1"/>
          <w:numId w:val="10"/>
        </w:numPr>
        <w:spacing w:before="0" w:beforeAutospacing="0" w:after="120"/>
        <w:rPr>
          <w:sz w:val="20"/>
        </w:rPr>
      </w:pPr>
      <w:r>
        <w:rPr>
          <w:sz w:val="20"/>
        </w:rPr>
        <w:t>Participation des élus métropolitains lors des temps forts de la manifestation (dîner de gala, inauguration, remise de prix,…)</w:t>
      </w:r>
    </w:p>
    <w:p w:rsidR="004B5D34" w:rsidRDefault="004B5D34" w:rsidP="004B5D34">
      <w:pPr>
        <w:pStyle w:val="western"/>
        <w:numPr>
          <w:ilvl w:val="1"/>
          <w:numId w:val="10"/>
        </w:numPr>
        <w:spacing w:before="0" w:beforeAutospacing="0" w:after="120"/>
        <w:rPr>
          <w:sz w:val="20"/>
        </w:rPr>
      </w:pPr>
      <w:r>
        <w:rPr>
          <w:sz w:val="20"/>
        </w:rPr>
        <w:t>Présence de techniciens métropolitains au Comité de pilotage de l’événement,</w:t>
      </w:r>
    </w:p>
    <w:p w:rsidR="004B5D34" w:rsidRDefault="004B5D34" w:rsidP="004B5D34">
      <w:pPr>
        <w:pStyle w:val="western"/>
        <w:numPr>
          <w:ilvl w:val="1"/>
          <w:numId w:val="10"/>
        </w:numPr>
        <w:spacing w:before="0" w:beforeAutospacing="0" w:after="120"/>
        <w:rPr>
          <w:sz w:val="20"/>
        </w:rPr>
      </w:pPr>
      <w:r>
        <w:rPr>
          <w:sz w:val="20"/>
        </w:rPr>
        <w:t>Possibilité d’inscription à titre gracieux d’une équipe composée d’agents de la Métropole lors de compétitions sportives,</w:t>
      </w:r>
    </w:p>
    <w:p w:rsidR="004B5D34" w:rsidRDefault="004B5D34" w:rsidP="004B5D34">
      <w:pPr>
        <w:pStyle w:val="western"/>
        <w:numPr>
          <w:ilvl w:val="1"/>
          <w:numId w:val="10"/>
        </w:numPr>
        <w:spacing w:before="0" w:beforeAutospacing="0" w:after="120"/>
        <w:rPr>
          <w:sz w:val="20"/>
        </w:rPr>
      </w:pPr>
      <w:r>
        <w:rPr>
          <w:sz w:val="20"/>
        </w:rPr>
        <w:t>Relais d’information sur le site internet de la Métropole des événements des partenaires,</w:t>
      </w:r>
    </w:p>
    <w:p w:rsidR="004B5D34" w:rsidRDefault="004B5D34" w:rsidP="004B5D34">
      <w:pPr>
        <w:pStyle w:val="western"/>
        <w:numPr>
          <w:ilvl w:val="1"/>
          <w:numId w:val="10"/>
        </w:numPr>
        <w:spacing w:before="0" w:beforeAutospacing="0" w:after="120"/>
        <w:rPr>
          <w:sz w:val="20"/>
        </w:rPr>
      </w:pPr>
      <w:r>
        <w:rPr>
          <w:sz w:val="20"/>
        </w:rPr>
        <w:t>Possibilité de disposer d’un contingent de places de spectacles pour des événements soutenus par la Métropole,</w:t>
      </w:r>
    </w:p>
    <w:p w:rsidR="004B5D34" w:rsidRDefault="004B5D34" w:rsidP="004B5D34">
      <w:pPr>
        <w:pStyle w:val="western"/>
        <w:numPr>
          <w:ilvl w:val="1"/>
          <w:numId w:val="10"/>
        </w:numPr>
        <w:spacing w:before="0" w:beforeAutospacing="0" w:after="120"/>
        <w:rPr>
          <w:sz w:val="20"/>
        </w:rPr>
      </w:pPr>
      <w:r>
        <w:rPr>
          <w:sz w:val="20"/>
        </w:rPr>
        <w:t>Disposer d’un espace de promotion de la Métropole « </w:t>
      </w:r>
      <w:r w:rsidRPr="00C31381">
        <w:rPr>
          <w:i/>
          <w:sz w:val="20"/>
        </w:rPr>
        <w:t>Grenoble</w:t>
      </w:r>
      <w:r w:rsidR="00346967">
        <w:rPr>
          <w:i/>
          <w:sz w:val="20"/>
        </w:rPr>
        <w:t xml:space="preserve"> welcomes you</w:t>
      </w:r>
      <w:r>
        <w:rPr>
          <w:sz w:val="20"/>
        </w:rPr>
        <w:t xml:space="preserve"> », afin de mettre en place un stand de promotion de la Métropole et de la destination Grenoble au sein du lieu où se tient l’événement, </w:t>
      </w:r>
    </w:p>
    <w:p w:rsidR="0037188F" w:rsidRDefault="0037188F" w:rsidP="004B5D34">
      <w:pPr>
        <w:pStyle w:val="western"/>
        <w:numPr>
          <w:ilvl w:val="1"/>
          <w:numId w:val="10"/>
        </w:numPr>
        <w:spacing w:before="0" w:beforeAutospacing="0" w:after="120"/>
        <w:rPr>
          <w:sz w:val="20"/>
        </w:rPr>
      </w:pPr>
      <w:r>
        <w:rPr>
          <w:sz w:val="20"/>
        </w:rPr>
        <w:t xml:space="preserve">Présence dans les mallettes ou lettre d’information remis aux congressistes (magazine, objet publicitaire,...) </w:t>
      </w:r>
    </w:p>
    <w:p w:rsidR="004B5D34" w:rsidRDefault="004B5D34" w:rsidP="004B5D34">
      <w:pPr>
        <w:pStyle w:val="western"/>
        <w:numPr>
          <w:ilvl w:val="1"/>
          <w:numId w:val="10"/>
        </w:numPr>
        <w:spacing w:before="0" w:beforeAutospacing="0" w:after="120"/>
        <w:rPr>
          <w:sz w:val="20"/>
        </w:rPr>
      </w:pPr>
      <w:r>
        <w:rPr>
          <w:sz w:val="20"/>
        </w:rPr>
        <w:t>Panneaux d’affichage au sein de l’enceinte dans laquelle se déroule l’événement,</w:t>
      </w:r>
    </w:p>
    <w:p w:rsidR="004B5D34" w:rsidRDefault="004B5D34" w:rsidP="004B5D34">
      <w:pPr>
        <w:pStyle w:val="western"/>
        <w:numPr>
          <w:ilvl w:val="1"/>
          <w:numId w:val="10"/>
        </w:numPr>
        <w:spacing w:before="0" w:beforeAutospacing="0" w:after="120"/>
        <w:rPr>
          <w:sz w:val="20"/>
        </w:rPr>
      </w:pPr>
      <w:r>
        <w:rPr>
          <w:sz w:val="20"/>
        </w:rPr>
        <w:t>Stand à l’intérieur du lieu où se déroule l’événement, en lien avec la thématique de la manifestation et les techniciens métropolitains des filières.</w:t>
      </w:r>
    </w:p>
    <w:p w:rsidR="004B5D34" w:rsidRDefault="004B5D34" w:rsidP="00CF2D3E">
      <w:pPr>
        <w:pStyle w:val="Titre1"/>
      </w:pPr>
    </w:p>
    <w:p w:rsidR="00CF2D3E" w:rsidRDefault="00CF2D3E" w:rsidP="00CF2D3E">
      <w:pPr>
        <w:pStyle w:val="Titre1"/>
      </w:pPr>
      <w:r>
        <w:t>Fait à</w:t>
      </w:r>
      <w:r w:rsidR="004B5D34">
        <w:t>.....................................</w:t>
      </w:r>
      <w:r w:rsidR="003010B7">
        <w:t>…………</w:t>
      </w:r>
      <w:r w:rsidR="004B5D34">
        <w:t>..............................,le</w:t>
      </w:r>
      <w:r w:rsidR="003010B7">
        <w:t xml:space="preserve">………………………… </w:t>
      </w:r>
    </w:p>
    <w:p w:rsidR="00111D9F" w:rsidRDefault="00111D9F" w:rsidP="00111D9F">
      <w:pPr>
        <w:pStyle w:val="Titre1"/>
      </w:pPr>
    </w:p>
    <w:p w:rsidR="00804BEF" w:rsidRDefault="00CF2D3E" w:rsidP="00CF2D3E">
      <w:pPr>
        <w:pStyle w:val="Titre1"/>
        <w:numPr>
          <w:ilvl w:val="0"/>
          <w:numId w:val="0"/>
        </w:numPr>
      </w:pPr>
      <w:r>
        <w:t>Signature</w:t>
      </w:r>
    </w:p>
    <w:p w:rsidR="00776CDB" w:rsidRDefault="00776CDB" w:rsidP="00776CDB"/>
    <w:p w:rsidR="00776CDB" w:rsidRPr="00776CDB" w:rsidRDefault="00776CDB" w:rsidP="00776CDB">
      <w:pPr>
        <w:pStyle w:val="Titre1"/>
        <w:jc w:val="center"/>
        <w:rPr>
          <w:b w:val="0"/>
          <w:i/>
          <w:sz w:val="22"/>
          <w:szCs w:val="22"/>
        </w:rPr>
      </w:pPr>
      <w:r w:rsidRPr="00776CDB">
        <w:rPr>
          <w:b w:val="0"/>
          <w:i/>
          <w:sz w:val="22"/>
          <w:szCs w:val="22"/>
        </w:rPr>
        <w:t>Cachet de la structure</w:t>
      </w:r>
    </w:p>
    <w:p w:rsidR="00776CDB" w:rsidRPr="00776CDB" w:rsidRDefault="00776CDB" w:rsidP="00776CDB"/>
    <w:p w:rsidR="00804BEF" w:rsidRDefault="00804BEF" w:rsidP="009603FD">
      <w:pPr>
        <w:pStyle w:val="Titre1"/>
        <w:pageBreakBefore/>
        <w:numPr>
          <w:ilvl w:val="0"/>
          <w:numId w:val="0"/>
        </w:numPr>
        <w:rPr>
          <w:u w:val="single"/>
        </w:rPr>
      </w:pPr>
      <w:r>
        <w:rPr>
          <w:u w:val="single"/>
        </w:rPr>
        <w:lastRenderedPageBreak/>
        <w:t>Liste des documents à joindre impérativement à la demande</w:t>
      </w:r>
    </w:p>
    <w:p w:rsidR="00804BEF" w:rsidRDefault="00804BEF">
      <w:pPr>
        <w:spacing w:line="280" w:lineRule="exact"/>
        <w:jc w:val="center"/>
      </w:pPr>
    </w:p>
    <w:p w:rsidR="00804BEF" w:rsidRDefault="00804BEF" w:rsidP="00B22E7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Le descriptif détaillé de l'opération, programme de l'événement</w:t>
      </w:r>
    </w:p>
    <w:p w:rsidR="00804BEF" w:rsidRDefault="00804BEF" w:rsidP="00B22E7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Un relevé d’identité bancaire,</w:t>
      </w:r>
    </w:p>
    <w:p w:rsidR="00804BEF" w:rsidRDefault="00804BEF" w:rsidP="00B22E7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Un budget prévisionnel de l'opération équilibré en dépenses et en recettes,</w:t>
      </w:r>
    </w:p>
    <w:p w:rsidR="00804BEF" w:rsidRDefault="00804BEF" w:rsidP="00B22E74">
      <w:pPr>
        <w:numPr>
          <w:ilvl w:val="0"/>
          <w:numId w:val="3"/>
        </w:numPr>
        <w:rPr>
          <w:sz w:val="22"/>
        </w:rPr>
      </w:pPr>
      <w:r>
        <w:rPr>
          <w:sz w:val="22"/>
        </w:rPr>
        <w:t>le cas échéant, liste des ressources matérie</w:t>
      </w:r>
      <w:r w:rsidR="00116BA9">
        <w:rPr>
          <w:sz w:val="22"/>
        </w:rPr>
        <w:t>l</w:t>
      </w:r>
      <w:r>
        <w:rPr>
          <w:sz w:val="22"/>
        </w:rPr>
        <w:t>l</w:t>
      </w:r>
      <w:r w:rsidR="00116BA9">
        <w:rPr>
          <w:sz w:val="22"/>
        </w:rPr>
        <w:t>e</w:t>
      </w:r>
      <w:r>
        <w:rPr>
          <w:sz w:val="22"/>
        </w:rPr>
        <w:t>s et humaines mise à disposition et évaluation du coût de cette mise à disposition.</w:t>
      </w:r>
    </w:p>
    <w:p w:rsidR="00804BEF" w:rsidRDefault="00804BEF" w:rsidP="00B22E74">
      <w:pPr>
        <w:rPr>
          <w:sz w:val="22"/>
        </w:rPr>
      </w:pPr>
    </w:p>
    <w:p w:rsidR="00776CDB" w:rsidRDefault="00776CDB" w:rsidP="00B22E74">
      <w:pPr>
        <w:rPr>
          <w:sz w:val="22"/>
        </w:rPr>
      </w:pPr>
    </w:p>
    <w:p w:rsidR="00804BEF" w:rsidRDefault="00804BEF" w:rsidP="00B22E7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A l'issue de la manifestation merci de nous retourner complété le document de bilan qui vous sera adressé avec le courrier de notification de la subvention.</w:t>
      </w:r>
    </w:p>
    <w:p w:rsidR="00804BEF" w:rsidRDefault="00804BEF" w:rsidP="00B22E74">
      <w:pPr>
        <w:rPr>
          <w:sz w:val="22"/>
        </w:rPr>
      </w:pPr>
    </w:p>
    <w:p w:rsidR="00804BEF" w:rsidRDefault="00804BEF" w:rsidP="00B22E74">
      <w:pPr>
        <w:rPr>
          <w:sz w:val="22"/>
        </w:rPr>
      </w:pPr>
    </w:p>
    <w:p w:rsidR="00B22E74" w:rsidRDefault="00B22E74" w:rsidP="00B22E74">
      <w:pPr>
        <w:rPr>
          <w:sz w:val="22"/>
        </w:rPr>
      </w:pPr>
    </w:p>
    <w:p w:rsidR="00804BEF" w:rsidRDefault="00804BEF" w:rsidP="00B22E74">
      <w:pPr>
        <w:pStyle w:val="Titre1"/>
        <w:numPr>
          <w:ilvl w:val="0"/>
          <w:numId w:val="0"/>
        </w:numPr>
        <w:spacing w:line="240" w:lineRule="auto"/>
        <w:rPr>
          <w:u w:val="single"/>
        </w:rPr>
      </w:pPr>
      <w:r>
        <w:rPr>
          <w:u w:val="single"/>
        </w:rPr>
        <w:t>Des outils à votre disposition pour l'organisation de votre événement et l'accueil de vos participants</w:t>
      </w:r>
    </w:p>
    <w:p w:rsidR="00804BEF" w:rsidRDefault="00804BEF" w:rsidP="00B22E74">
      <w:pPr>
        <w:rPr>
          <w:sz w:val="22"/>
        </w:rPr>
      </w:pPr>
    </w:p>
    <w:p w:rsidR="00804BEF" w:rsidRDefault="00804BEF" w:rsidP="00B22E74">
      <w:pPr>
        <w:rPr>
          <w:sz w:val="22"/>
        </w:rPr>
      </w:pPr>
      <w:r>
        <w:rPr>
          <w:b/>
          <w:bCs/>
          <w:sz w:val="22"/>
        </w:rPr>
        <w:t>Le Bureau des Congrès</w:t>
      </w:r>
      <w:r>
        <w:rPr>
          <w:sz w:val="22"/>
        </w:rPr>
        <w:t xml:space="preserve"> est un service gratuit de l'Office de Tourisme destiné à faciliter l'organisation des événements en région grenobloise. Le Bureau des Congrès vous accompagne dans toutes les phases de votre projet : soutien à la candidature, assistance à l'organisation, la recherche de lieux, de prestataires et d'hébergement, proposition de programme découverte et de visites guidées, présence sur le congrès...</w:t>
      </w:r>
      <w:r w:rsidR="00317001">
        <w:rPr>
          <w:sz w:val="22"/>
        </w:rPr>
        <w:t xml:space="preserve"> </w:t>
      </w:r>
    </w:p>
    <w:p w:rsidR="00804BEF" w:rsidRDefault="00804BEF" w:rsidP="00B22E74">
      <w:pPr>
        <w:rPr>
          <w:sz w:val="22"/>
          <w:u w:val="single"/>
        </w:rPr>
      </w:pPr>
      <w:r>
        <w:rPr>
          <w:sz w:val="22"/>
          <w:u w:val="single"/>
        </w:rPr>
        <w:t>Contact : +33 (0)4 76 03 37 53 // congres@grenoble-tourisme.com</w:t>
      </w:r>
    </w:p>
    <w:p w:rsidR="00804BEF" w:rsidRDefault="00804BEF" w:rsidP="00B22E74">
      <w:pPr>
        <w:rPr>
          <w:sz w:val="22"/>
        </w:rPr>
      </w:pPr>
    </w:p>
    <w:p w:rsidR="00B22E74" w:rsidRDefault="00B22E74">
      <w:pPr>
        <w:spacing w:line="280" w:lineRule="exact"/>
        <w:ind w:left="2265" w:firstLine="15"/>
        <w:rPr>
          <w:sz w:val="22"/>
        </w:rPr>
      </w:pPr>
    </w:p>
    <w:p w:rsidR="00804BEF" w:rsidRDefault="00804BE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80" w:lineRule="exact"/>
        <w:jc w:val="center"/>
      </w:pPr>
      <w:r>
        <w:rPr>
          <w:b/>
          <w:bCs/>
          <w:sz w:val="22"/>
        </w:rPr>
        <w:t>Tous les documents de communication concernant votre manifestation devront faire apparaître le logo de Grenoble-Alpes Métropole</w:t>
      </w:r>
    </w:p>
    <w:sectPr w:rsidR="00804BEF" w:rsidSect="00DD594D">
      <w:footerReference w:type="default" r:id="rId12"/>
      <w:pgSz w:w="11906" w:h="16838"/>
      <w:pgMar w:top="851" w:right="1418" w:bottom="426" w:left="1418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967" w:rsidRDefault="00346967" w:rsidP="00E5276C">
      <w:r>
        <w:separator/>
      </w:r>
    </w:p>
  </w:endnote>
  <w:endnote w:type="continuationSeparator" w:id="0">
    <w:p w:rsidR="00346967" w:rsidRDefault="00346967" w:rsidP="00E5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967" w:rsidRDefault="00346967" w:rsidP="00817488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748801" wp14:editId="6E9249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18415" b="1524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986BD0" id="Rectangle 40" o:spid="_x0000_s1026" style="position:absolute;margin-left:0;margin-top:0;width:565.55pt;height:799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" filled="f" strokecolor="#948a54" strokeweight="2pt">
              <v:path arrowok="t"/>
              <w10:wrap anchorx="page" anchory="page"/>
            </v:rect>
          </w:pict>
        </mc:Fallback>
      </mc:AlternateContent>
    </w:r>
    <w:r>
      <w:rPr>
        <w:color w:val="4F81BD"/>
      </w:rPr>
      <w:t>Dossier de demande de subvention 201</w:t>
    </w:r>
    <w:r w:rsidR="00F5676C">
      <w:rPr>
        <w:color w:val="4F81BD"/>
      </w:rPr>
      <w:t>8</w:t>
    </w:r>
    <w:r>
      <w:rPr>
        <w:color w:val="4F81BD"/>
      </w:rPr>
      <w:t xml:space="preserve"> « </w:t>
    </w:r>
    <w:r w:rsidR="00ED4E0A">
      <w:rPr>
        <w:color w:val="4F81BD"/>
      </w:rPr>
      <w:t>Colloques scientifiques &amp; univ. Tourisme d’affaires</w:t>
    </w:r>
    <w:r>
      <w:rPr>
        <w:color w:val="4F81BD"/>
      </w:rPr>
      <w:t xml:space="preserve"> »                  </w:t>
    </w:r>
    <w:r w:rsidRPr="00817488">
      <w:rPr>
        <w:color w:val="4F81BD"/>
      </w:rPr>
      <w:t xml:space="preserve"> </w:t>
    </w:r>
    <w:r w:rsidRPr="00817488">
      <w:rPr>
        <w:rFonts w:ascii="Cambria" w:hAnsi="Cambria"/>
        <w:color w:val="4F81BD"/>
      </w:rPr>
      <w:t xml:space="preserve">p. </w:t>
    </w:r>
    <w:r w:rsidRPr="00817488">
      <w:rPr>
        <w:rFonts w:ascii="Calibri" w:hAnsi="Calibri"/>
        <w:color w:val="4F81BD"/>
      </w:rPr>
      <w:fldChar w:fldCharType="begin"/>
    </w:r>
    <w:r w:rsidRPr="00817488">
      <w:rPr>
        <w:color w:val="4F81BD"/>
      </w:rPr>
      <w:instrText>PAGE    \* MERGEFORMAT</w:instrText>
    </w:r>
    <w:r w:rsidRPr="00817488">
      <w:rPr>
        <w:rFonts w:ascii="Calibri" w:hAnsi="Calibri"/>
        <w:color w:val="4F81BD"/>
      </w:rPr>
      <w:fldChar w:fldCharType="separate"/>
    </w:r>
    <w:r w:rsidR="006E2DF5" w:rsidRPr="006E2DF5">
      <w:rPr>
        <w:rFonts w:ascii="Cambria" w:hAnsi="Cambria"/>
        <w:noProof/>
        <w:color w:val="4F81BD"/>
      </w:rPr>
      <w:t>1</w:t>
    </w:r>
    <w:r w:rsidRPr="00817488">
      <w:rPr>
        <w:rFonts w:ascii="Cambria" w:hAnsi="Cambria"/>
        <w:color w:val="4F81B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967" w:rsidRDefault="00346967" w:rsidP="00E5276C">
      <w:r>
        <w:separator/>
      </w:r>
    </w:p>
  </w:footnote>
  <w:footnote w:type="continuationSeparator" w:id="0">
    <w:p w:rsidR="00346967" w:rsidRDefault="00346967" w:rsidP="00E5276C">
      <w:r>
        <w:continuationSeparator/>
      </w:r>
    </w:p>
  </w:footnote>
  <w:footnote w:id="1">
    <w:p w:rsidR="00346967" w:rsidRDefault="00346967" w:rsidP="00E5276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cs="Calibri"/>
          <w:b w:val="0"/>
        </w:rPr>
        <w:t>Les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indications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sur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les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financements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demandés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auprès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d</w:t>
      </w:r>
      <w:r>
        <w:rPr>
          <w:rFonts w:eastAsia="Calibri" w:cs="Calibri"/>
          <w:b w:val="0"/>
        </w:rPr>
        <w:t>’</w:t>
      </w:r>
      <w:r>
        <w:rPr>
          <w:rFonts w:cs="Calibri"/>
          <w:b w:val="0"/>
        </w:rPr>
        <w:t>autres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financeurs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publics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valent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déclaration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sur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l</w:t>
      </w:r>
      <w:r>
        <w:rPr>
          <w:rFonts w:eastAsia="Calibri" w:cs="Calibri"/>
          <w:b w:val="0"/>
        </w:rPr>
        <w:t>’</w:t>
      </w:r>
      <w:r>
        <w:rPr>
          <w:rFonts w:cs="Calibri"/>
          <w:b w:val="0"/>
        </w:rPr>
        <w:t>honneur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et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tiennent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lieu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de</w:t>
      </w:r>
      <w:r>
        <w:rPr>
          <w:rFonts w:eastAsia="Calibri" w:cs="Calibri"/>
          <w:b w:val="0"/>
        </w:rPr>
        <w:t xml:space="preserve"> </w:t>
      </w:r>
      <w:r>
        <w:rPr>
          <w:rFonts w:cs="Calibri"/>
          <w:b w:val="0"/>
        </w:rPr>
        <w:t>justificatifs.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071023D"/>
    <w:multiLevelType w:val="hybridMultilevel"/>
    <w:tmpl w:val="C168693C"/>
    <w:lvl w:ilvl="0" w:tplc="6BEE0C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63A69"/>
    <w:multiLevelType w:val="hybridMultilevel"/>
    <w:tmpl w:val="3D74E506"/>
    <w:lvl w:ilvl="0" w:tplc="D5DCD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8412A"/>
    <w:multiLevelType w:val="hybridMultilevel"/>
    <w:tmpl w:val="717898C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01126"/>
    <w:multiLevelType w:val="hybridMultilevel"/>
    <w:tmpl w:val="488A31D2"/>
    <w:lvl w:ilvl="0" w:tplc="1B807A04">
      <w:start w:val="4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67FD6"/>
    <w:multiLevelType w:val="hybridMultilevel"/>
    <w:tmpl w:val="1236EC36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f3ff81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58"/>
    <w:rsid w:val="00025A6A"/>
    <w:rsid w:val="00097539"/>
    <w:rsid w:val="000A7BB6"/>
    <w:rsid w:val="000B0A61"/>
    <w:rsid w:val="000E6751"/>
    <w:rsid w:val="00111D9F"/>
    <w:rsid w:val="00112AC1"/>
    <w:rsid w:val="00116BA9"/>
    <w:rsid w:val="001C38B5"/>
    <w:rsid w:val="001C73BD"/>
    <w:rsid w:val="001F07DE"/>
    <w:rsid w:val="003010B7"/>
    <w:rsid w:val="00307465"/>
    <w:rsid w:val="00317001"/>
    <w:rsid w:val="00346967"/>
    <w:rsid w:val="0037188F"/>
    <w:rsid w:val="00396658"/>
    <w:rsid w:val="003B3F59"/>
    <w:rsid w:val="003B64EE"/>
    <w:rsid w:val="00457736"/>
    <w:rsid w:val="00471525"/>
    <w:rsid w:val="004B5D34"/>
    <w:rsid w:val="004D0966"/>
    <w:rsid w:val="004E2144"/>
    <w:rsid w:val="005A63CC"/>
    <w:rsid w:val="005B31D5"/>
    <w:rsid w:val="005D214F"/>
    <w:rsid w:val="00630A4F"/>
    <w:rsid w:val="00635331"/>
    <w:rsid w:val="00671D11"/>
    <w:rsid w:val="006E2DF5"/>
    <w:rsid w:val="007012D1"/>
    <w:rsid w:val="00707F1A"/>
    <w:rsid w:val="00712FE8"/>
    <w:rsid w:val="007312D7"/>
    <w:rsid w:val="00732EAE"/>
    <w:rsid w:val="00757D40"/>
    <w:rsid w:val="00776CDB"/>
    <w:rsid w:val="007A2576"/>
    <w:rsid w:val="007A7BD2"/>
    <w:rsid w:val="007A7CD5"/>
    <w:rsid w:val="00804BEF"/>
    <w:rsid w:val="00817488"/>
    <w:rsid w:val="008460C8"/>
    <w:rsid w:val="00851B9B"/>
    <w:rsid w:val="008D7E56"/>
    <w:rsid w:val="009415C7"/>
    <w:rsid w:val="00943E42"/>
    <w:rsid w:val="009603FD"/>
    <w:rsid w:val="009D2EEA"/>
    <w:rsid w:val="009F54E6"/>
    <w:rsid w:val="00A00649"/>
    <w:rsid w:val="00A03158"/>
    <w:rsid w:val="00A3791A"/>
    <w:rsid w:val="00A43AB4"/>
    <w:rsid w:val="00A5383B"/>
    <w:rsid w:val="00A64F91"/>
    <w:rsid w:val="00A76717"/>
    <w:rsid w:val="00AA1BB6"/>
    <w:rsid w:val="00AA1EC2"/>
    <w:rsid w:val="00B13393"/>
    <w:rsid w:val="00B22E74"/>
    <w:rsid w:val="00B62DE8"/>
    <w:rsid w:val="00BA2B46"/>
    <w:rsid w:val="00BB553A"/>
    <w:rsid w:val="00C144EA"/>
    <w:rsid w:val="00C54D73"/>
    <w:rsid w:val="00C66A9F"/>
    <w:rsid w:val="00C82CC9"/>
    <w:rsid w:val="00C875A8"/>
    <w:rsid w:val="00CA3D69"/>
    <w:rsid w:val="00CA77C8"/>
    <w:rsid w:val="00CA787F"/>
    <w:rsid w:val="00CD10C9"/>
    <w:rsid w:val="00CF2D3E"/>
    <w:rsid w:val="00D258C3"/>
    <w:rsid w:val="00D33EE4"/>
    <w:rsid w:val="00DD594D"/>
    <w:rsid w:val="00DE02B8"/>
    <w:rsid w:val="00E42D2B"/>
    <w:rsid w:val="00E5276C"/>
    <w:rsid w:val="00ED4E0A"/>
    <w:rsid w:val="00ED4FA2"/>
    <w:rsid w:val="00EE233C"/>
    <w:rsid w:val="00EE7AED"/>
    <w:rsid w:val="00F132B0"/>
    <w:rsid w:val="00F5676C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3ff81,yellow"/>
    </o:shapedefaults>
    <o:shapelayout v:ext="edit">
      <o:idmap v:ext="edit" data="1"/>
    </o:shapelayout>
  </w:shapeDefaults>
  <w:doNotEmbedSmartTags/>
  <w:decimalSymbol w:val=","/>
  <w:listSeparator w:val=";"/>
  <w15:docId w15:val="{D100E07E-3411-44DC-860D-E3446103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lang w:eastAsia="ar-SA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spacing w:line="280" w:lineRule="exact"/>
      <w:jc w:val="left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left"/>
      <w:outlineLvl w:val="2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38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u w:val="none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umrotation">
    <w:name w:val="Caractères de numérotation"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Verdana" w:eastAsia="Lucida Sans Unicode" w:hAnsi="Verdana" w:cs="Mangal"/>
      <w:sz w:val="24"/>
      <w:szCs w:val="28"/>
    </w:rPr>
  </w:style>
  <w:style w:type="paragraph" w:styleId="Corpsdetexte">
    <w:name w:val="Body Text"/>
    <w:basedOn w:val="Normal"/>
    <w:rPr>
      <w:sz w:val="22"/>
    </w:rPr>
  </w:style>
  <w:style w:type="paragraph" w:styleId="Liste">
    <w:name w:val="List"/>
    <w:basedOn w:val="Corpsdetexte"/>
    <w:rPr>
      <w:rFonts w:ascii="Verdana" w:hAnsi="Verdana" w:cs="Mangal"/>
      <w:sz w:val="24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Mangal"/>
      <w:sz w:val="24"/>
    </w:rPr>
  </w:style>
  <w:style w:type="paragraph" w:customStyle="1" w:styleId="Texte">
    <w:name w:val="Texte"/>
    <w:basedOn w:val="Normal"/>
  </w:style>
  <w:style w:type="paragraph" w:styleId="Titre">
    <w:name w:val="Title"/>
    <w:basedOn w:val="Normal"/>
    <w:next w:val="Sous-titre"/>
    <w:qFormat/>
    <w:pPr>
      <w:jc w:val="center"/>
    </w:pPr>
    <w:rPr>
      <w:b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  <w:sz w:val="28"/>
    </w:rPr>
  </w:style>
  <w:style w:type="paragraph" w:customStyle="1" w:styleId="Corpsdetexte21">
    <w:name w:val="Corps de texte 21"/>
    <w:basedOn w:val="Normal"/>
    <w:pPr>
      <w:spacing w:line="360" w:lineRule="auto"/>
    </w:pPr>
    <w:rPr>
      <w:sz w:val="24"/>
    </w:rPr>
  </w:style>
  <w:style w:type="paragraph" w:customStyle="1" w:styleId="Corpsdetexte31">
    <w:name w:val="Corps de texte 31"/>
    <w:basedOn w:val="Normal"/>
    <w:pPr>
      <w:spacing w:line="360" w:lineRule="auto"/>
      <w:jc w:val="left"/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6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6658"/>
    <w:rPr>
      <w:rFonts w:ascii="Tahoma" w:hAnsi="Tahoma" w:cs="Tahoma"/>
      <w:sz w:val="16"/>
      <w:szCs w:val="16"/>
      <w:lang w:eastAsia="ar-SA"/>
    </w:rPr>
  </w:style>
  <w:style w:type="paragraph" w:styleId="Sansinterligne">
    <w:name w:val="No Spacing"/>
    <w:uiPriority w:val="1"/>
    <w:qFormat/>
    <w:rsid w:val="007012D1"/>
    <w:pPr>
      <w:suppressAutoHyphens/>
      <w:jc w:val="both"/>
    </w:pPr>
    <w:rPr>
      <w:rFonts w:ascii="Arial" w:hAnsi="Arial"/>
      <w:lang w:eastAsia="ar-SA"/>
    </w:rPr>
  </w:style>
  <w:style w:type="character" w:customStyle="1" w:styleId="Titre1Car">
    <w:name w:val="Titre 1 Car"/>
    <w:link w:val="Titre1"/>
    <w:rsid w:val="007A7CD5"/>
    <w:rPr>
      <w:rFonts w:ascii="Arial" w:hAnsi="Arial"/>
      <w:b/>
      <w:sz w:val="24"/>
      <w:lang w:eastAsia="ar-SA"/>
    </w:rPr>
  </w:style>
  <w:style w:type="character" w:customStyle="1" w:styleId="Titre9Car">
    <w:name w:val="Titre 9 Car"/>
    <w:link w:val="Titre9"/>
    <w:uiPriority w:val="9"/>
    <w:semiHidden/>
    <w:rsid w:val="001C38B5"/>
    <w:rPr>
      <w:rFonts w:ascii="Cambria" w:eastAsia="Times New Roman" w:hAnsi="Cambria" w:cs="Times New Roman"/>
      <w:sz w:val="22"/>
      <w:szCs w:val="22"/>
      <w:lang w:eastAsia="ar-SA"/>
    </w:rPr>
  </w:style>
  <w:style w:type="paragraph" w:styleId="Notedebasdepage">
    <w:name w:val="footnote text"/>
    <w:basedOn w:val="Normal"/>
    <w:link w:val="NotedebasdepageCar"/>
    <w:semiHidden/>
    <w:unhideWhenUsed/>
    <w:rsid w:val="00E5276C"/>
    <w:pPr>
      <w:jc w:val="left"/>
    </w:pPr>
    <w:rPr>
      <w:rFonts w:ascii="Calibri" w:hAnsi="Calibri" w:cs="Myriad Pro"/>
      <w:b/>
      <w:color w:val="000000"/>
      <w:lang w:eastAsia="zh-CN"/>
    </w:rPr>
  </w:style>
  <w:style w:type="character" w:customStyle="1" w:styleId="NotedebasdepageCar">
    <w:name w:val="Note de bas de page Car"/>
    <w:link w:val="Notedebasdepage"/>
    <w:semiHidden/>
    <w:rsid w:val="00E5276C"/>
    <w:rPr>
      <w:rFonts w:ascii="Calibri" w:hAnsi="Calibri" w:cs="Myriad Pro"/>
      <w:b/>
      <w:color w:val="000000"/>
      <w:lang w:eastAsia="zh-CN"/>
    </w:rPr>
  </w:style>
  <w:style w:type="character" w:styleId="Appelnotedebasdep">
    <w:name w:val="footnote reference"/>
    <w:semiHidden/>
    <w:unhideWhenUsed/>
    <w:rsid w:val="00E5276C"/>
    <w:rPr>
      <w:vertAlign w:val="superscript"/>
    </w:rPr>
  </w:style>
  <w:style w:type="character" w:customStyle="1" w:styleId="CcileCar">
    <w:name w:val="Cécile Car"/>
    <w:rsid w:val="00E5276C"/>
    <w:rPr>
      <w:rFonts w:ascii="Calibri" w:hAnsi="Calibri" w:cs="Calibri" w:hint="default"/>
      <w:b/>
      <w:bCs/>
      <w:color w:val="000000"/>
      <w:sz w:val="22"/>
      <w:szCs w:val="22"/>
      <w:lang w:val="fr-FR" w:bidi="ar-SA"/>
    </w:rPr>
  </w:style>
  <w:style w:type="paragraph" w:styleId="En-tte">
    <w:name w:val="header"/>
    <w:basedOn w:val="Normal"/>
    <w:link w:val="En-tteCar"/>
    <w:uiPriority w:val="99"/>
    <w:unhideWhenUsed/>
    <w:rsid w:val="008174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17488"/>
    <w:rPr>
      <w:rFonts w:ascii="Arial" w:hAnsi="Arial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174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17488"/>
    <w:rPr>
      <w:rFonts w:ascii="Arial" w:hAnsi="Arial"/>
      <w:lang w:eastAsia="ar-SA"/>
    </w:rPr>
  </w:style>
  <w:style w:type="paragraph" w:customStyle="1" w:styleId="western">
    <w:name w:val="western"/>
    <w:basedOn w:val="Normal"/>
    <w:rsid w:val="004B5D34"/>
    <w:pPr>
      <w:suppressAutoHyphens w:val="0"/>
      <w:spacing w:before="100" w:beforeAutospacing="1"/>
    </w:pPr>
    <w:rPr>
      <w:rFonts w:cs="Arial"/>
      <w:color w:val="000000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enne.gagnaire@lametro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0BE2-77E3-4FFC-B362-FC01DCCE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1489</Words>
  <Characters>8193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POUR L’ANNEE</vt:lpstr>
    </vt:vector>
  </TitlesOfParts>
  <Company>METRO</Company>
  <LinksUpToDate>false</LinksUpToDate>
  <CharactersWithSpaces>9663</CharactersWithSpaces>
  <SharedDoc>false</SharedDoc>
  <HLinks>
    <vt:vector size="18" baseType="variant">
      <vt:variant>
        <vt:i4>3866691</vt:i4>
      </vt:variant>
      <vt:variant>
        <vt:i4>300</vt:i4>
      </vt:variant>
      <vt:variant>
        <vt:i4>0</vt:i4>
      </vt:variant>
      <vt:variant>
        <vt:i4>5</vt:i4>
      </vt:variant>
      <vt:variant>
        <vt:lpwstr>mailto:congres@tourisme-grenoble.fr</vt:lpwstr>
      </vt:variant>
      <vt:variant>
        <vt:lpwstr/>
      </vt:variant>
      <vt:variant>
        <vt:i4>3539040</vt:i4>
      </vt:variant>
      <vt:variant>
        <vt:i4>297</vt:i4>
      </vt:variant>
      <vt:variant>
        <vt:i4>0</vt:i4>
      </vt:variant>
      <vt:variant>
        <vt:i4>5</vt:i4>
      </vt:variant>
      <vt:variant>
        <vt:lpwstr>http://www.ookapi.com/clients/business-in-grenoble/</vt:lpwstr>
      </vt:variant>
      <vt:variant>
        <vt:lpwstr/>
      </vt:variant>
      <vt:variant>
        <vt:i4>3932226</vt:i4>
      </vt:variant>
      <vt:variant>
        <vt:i4>0</vt:i4>
      </vt:variant>
      <vt:variant>
        <vt:i4>0</vt:i4>
      </vt:variant>
      <vt:variant>
        <vt:i4>5</vt:i4>
      </vt:variant>
      <vt:variant>
        <vt:lpwstr>mailto:fabienne.gagnaire@lametro.fr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POUR L’ANNEE</dc:title>
  <dc:creator>Poste14</dc:creator>
  <cp:lastModifiedBy>Amadou Rouillon</cp:lastModifiedBy>
  <cp:revision>2</cp:revision>
  <cp:lastPrinted>2016-09-22T13:49:00Z</cp:lastPrinted>
  <dcterms:created xsi:type="dcterms:W3CDTF">2018-01-12T16:08:00Z</dcterms:created>
  <dcterms:modified xsi:type="dcterms:W3CDTF">2018-01-12T16:08:00Z</dcterms:modified>
</cp:coreProperties>
</file>